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4C12" w14:textId="627B28E8" w:rsidR="000D45FA" w:rsidRDefault="000D45FA" w:rsidP="000D45F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6C70">
        <w:rPr>
          <w:rFonts w:ascii="Arial" w:hAnsi="Arial" w:cs="Arial"/>
          <w:b/>
          <w:sz w:val="28"/>
          <w:szCs w:val="28"/>
        </w:rPr>
        <w:t xml:space="preserve">Päätösvallan delegointi viranhaltijoille </w:t>
      </w:r>
      <w:r w:rsidR="00A31AB9" w:rsidRPr="00E66C70">
        <w:rPr>
          <w:rFonts w:ascii="Arial" w:hAnsi="Arial" w:cs="Arial"/>
          <w:b/>
          <w:sz w:val="28"/>
          <w:szCs w:val="28"/>
        </w:rPr>
        <w:t>sosiaali- ja perhepalvelujen toimi</w:t>
      </w:r>
      <w:r w:rsidRPr="00E66C70">
        <w:rPr>
          <w:rFonts w:ascii="Arial" w:hAnsi="Arial" w:cs="Arial"/>
          <w:b/>
          <w:sz w:val="28"/>
          <w:szCs w:val="28"/>
        </w:rPr>
        <w:t>alueella 1.1.2023 alkaen</w:t>
      </w:r>
    </w:p>
    <w:p w14:paraId="29DD400C" w14:textId="27EED830" w:rsidR="002704E1" w:rsidRDefault="002704E1" w:rsidP="000D45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E87C63" w14:textId="77777777" w:rsidR="002704E1" w:rsidRPr="00E66C70" w:rsidRDefault="002704E1" w:rsidP="000D45F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CC3BB5" w14:textId="77777777" w:rsidR="00A974BC" w:rsidRPr="00A974BC" w:rsidRDefault="00A974BC" w:rsidP="00BB11DE">
      <w:pPr>
        <w:spacing w:after="0" w:line="240" w:lineRule="auto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201B818C" w14:textId="24F2EC07" w:rsidR="00A974BC" w:rsidRDefault="00A974BC" w:rsidP="00A974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A5B">
        <w:rPr>
          <w:rFonts w:ascii="Arial" w:hAnsi="Arial" w:cs="Arial"/>
          <w:b/>
          <w:sz w:val="24"/>
          <w:szCs w:val="24"/>
        </w:rPr>
        <w:t>Toimialuejohtaja päättää</w:t>
      </w:r>
    </w:p>
    <w:p w14:paraId="16559AF8" w14:textId="77777777" w:rsidR="00FA0A5B" w:rsidRPr="00FA0A5B" w:rsidRDefault="00FA0A5B" w:rsidP="00A974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4595D3" w14:textId="6F787BD2" w:rsidR="00A974BC" w:rsidRDefault="00A974BC" w:rsidP="00A974BC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11DE">
        <w:rPr>
          <w:rFonts w:ascii="Arial" w:hAnsi="Arial" w:cs="Arial"/>
          <w:sz w:val="24"/>
          <w:szCs w:val="24"/>
        </w:rPr>
        <w:t xml:space="preserve">sosiaalihuoltolain mukaiseen muistutukseen </w:t>
      </w:r>
      <w:r w:rsidR="00204AE4" w:rsidRPr="00BB11DE">
        <w:rPr>
          <w:rFonts w:ascii="Arial" w:hAnsi="Arial" w:cs="Arial"/>
          <w:sz w:val="24"/>
          <w:szCs w:val="24"/>
        </w:rPr>
        <w:t xml:space="preserve">tai kanteluun </w:t>
      </w:r>
      <w:r w:rsidRPr="00BB11DE">
        <w:rPr>
          <w:rFonts w:ascii="Arial" w:hAnsi="Arial" w:cs="Arial"/>
          <w:sz w:val="24"/>
          <w:szCs w:val="24"/>
        </w:rPr>
        <w:t>vastaamisesta</w:t>
      </w:r>
      <w:r w:rsidR="002F1EB5">
        <w:rPr>
          <w:rFonts w:ascii="Arial" w:hAnsi="Arial" w:cs="Arial"/>
          <w:sz w:val="24"/>
          <w:szCs w:val="24"/>
        </w:rPr>
        <w:t xml:space="preserve">, </w:t>
      </w:r>
      <w:r w:rsidR="00181F9C">
        <w:rPr>
          <w:rFonts w:ascii="Arial" w:hAnsi="Arial" w:cs="Arial"/>
          <w:sz w:val="24"/>
          <w:szCs w:val="24"/>
        </w:rPr>
        <w:t>(</w:t>
      </w:r>
      <w:r w:rsidR="002F1EB5">
        <w:rPr>
          <w:rFonts w:ascii="Arial" w:hAnsi="Arial" w:cs="Arial"/>
          <w:sz w:val="24"/>
          <w:szCs w:val="24"/>
        </w:rPr>
        <w:t>useampaa</w:t>
      </w:r>
      <w:r w:rsidR="00181F9C">
        <w:rPr>
          <w:rFonts w:ascii="Arial" w:hAnsi="Arial" w:cs="Arial"/>
          <w:sz w:val="24"/>
          <w:szCs w:val="24"/>
        </w:rPr>
        <w:t xml:space="preserve"> palvelualuetta koskeva)</w:t>
      </w:r>
    </w:p>
    <w:p w14:paraId="78F9FCAD" w14:textId="0B868736" w:rsidR="002704E1" w:rsidRPr="002704E1" w:rsidRDefault="00FA0A5B" w:rsidP="002704E1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A5B">
        <w:rPr>
          <w:rFonts w:ascii="Arial" w:hAnsi="Arial" w:cs="Arial"/>
          <w:sz w:val="24"/>
          <w:szCs w:val="24"/>
        </w:rPr>
        <w:t>Lausuntojen antaminen, esitysten tekeminen ja muutosten hakeminen</w:t>
      </w:r>
      <w:r>
        <w:rPr>
          <w:rFonts w:ascii="Arial" w:hAnsi="Arial" w:cs="Arial"/>
          <w:sz w:val="24"/>
          <w:szCs w:val="24"/>
        </w:rPr>
        <w:t xml:space="preserve"> useampaa palvelualuetta koskevissa asioissa</w:t>
      </w:r>
    </w:p>
    <w:p w14:paraId="7FF95A16" w14:textId="77777777" w:rsidR="00A974BC" w:rsidRDefault="00A974BC" w:rsidP="00A974BC">
      <w:pPr>
        <w:spacing w:after="0" w:line="240" w:lineRule="auto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0072FCBD" w14:textId="4761A8C4" w:rsidR="009B5B39" w:rsidRPr="00E66C70" w:rsidRDefault="009B5B39" w:rsidP="00E66C70">
      <w:pPr>
        <w:pStyle w:val="Luettelokappale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27543334"/>
      <w:r w:rsidRPr="00E66C70">
        <w:rPr>
          <w:rFonts w:ascii="Arial" w:hAnsi="Arial" w:cs="Arial"/>
          <w:b/>
          <w:sz w:val="24"/>
          <w:szCs w:val="24"/>
        </w:rPr>
        <w:t>Sosiaalityön – ja sosiaaliohjauksen palvelualueen ratkaisuvalta</w:t>
      </w:r>
    </w:p>
    <w:p w14:paraId="56568D31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14:paraId="52A6E009" w14:textId="6D26DF14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431F6">
        <w:rPr>
          <w:rFonts w:ascii="Arial" w:hAnsi="Arial" w:cs="Arial"/>
          <w:b/>
          <w:sz w:val="24"/>
          <w:szCs w:val="24"/>
        </w:rPr>
        <w:t>Päätösvalt</w:t>
      </w:r>
      <w:r>
        <w:rPr>
          <w:rFonts w:ascii="Arial" w:hAnsi="Arial" w:cs="Arial"/>
          <w:b/>
          <w:sz w:val="24"/>
          <w:szCs w:val="24"/>
        </w:rPr>
        <w:t>a</w:t>
      </w:r>
    </w:p>
    <w:p w14:paraId="0748EAF2" w14:textId="77777777" w:rsidR="00FA0A5B" w:rsidRPr="009431F6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ED8D1D" w14:textId="27CAED51" w:rsidR="009B5B39" w:rsidRDefault="009B5B39" w:rsidP="009B5B39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31F6">
        <w:rPr>
          <w:rFonts w:ascii="Arial" w:hAnsi="Arial" w:cs="Arial"/>
          <w:sz w:val="24"/>
          <w:szCs w:val="24"/>
        </w:rPr>
        <w:t xml:space="preserve">Delegointi toteutetaan periaatteella, että ylempi viranhaltija voi aina käyttää samaa päätösvaltaa kuin johtamansa työntekijät ja yksiköt </w:t>
      </w:r>
    </w:p>
    <w:p w14:paraId="424B7531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7BF9EAEC" w14:textId="1369EFF4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Palvelualuepäällikkö päättää</w:t>
      </w:r>
    </w:p>
    <w:p w14:paraId="6227134B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DB65F0A" w14:textId="77777777" w:rsidR="009B5B39" w:rsidRPr="008E60C8" w:rsidRDefault="009B5B39" w:rsidP="009B5B39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28688210"/>
      <w:r w:rsidRPr="008E60C8">
        <w:rPr>
          <w:rFonts w:ascii="Arial" w:hAnsi="Arial" w:cs="Arial"/>
          <w:sz w:val="24"/>
          <w:szCs w:val="24"/>
        </w:rPr>
        <w:t xml:space="preserve">Palvelualuepäällikkö käyttää kaikkea päätösvaltaa kuin johtamansa sosiaalityö ja sosiaaliohjauksen palvelualueen työntekijät ja palveluyksiköt. </w:t>
      </w:r>
    </w:p>
    <w:bookmarkEnd w:id="1"/>
    <w:p w14:paraId="1868CD7D" w14:textId="77777777" w:rsidR="009B5B39" w:rsidRPr="008E60C8" w:rsidRDefault="009B5B39" w:rsidP="009B5B39">
      <w:pPr>
        <w:pStyle w:val="Luettelokappale"/>
        <w:spacing w:after="0" w:line="240" w:lineRule="auto"/>
        <w:rPr>
          <w:rFonts w:ascii="Arial" w:hAnsi="Arial" w:cs="Arial"/>
          <w:sz w:val="24"/>
          <w:szCs w:val="24"/>
        </w:rPr>
      </w:pPr>
    </w:p>
    <w:p w14:paraId="349CBAAF" w14:textId="101C122B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Lapsiperheiden sosiaalityön palveluyksikköpäällikkö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E60C8">
        <w:rPr>
          <w:rFonts w:ascii="Arial" w:hAnsi="Arial" w:cs="Arial"/>
          <w:b/>
          <w:sz w:val="24"/>
          <w:szCs w:val="24"/>
        </w:rPr>
        <w:t>johtava sosiaalityöntekijä ja johtava sosiaalityöntekijä päättää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F1C102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BB2A7BC" w14:textId="77777777" w:rsidR="009B5B39" w:rsidRPr="008E60C8" w:rsidRDefault="009B5B39" w:rsidP="009B5B39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28038981"/>
      <w:r w:rsidRPr="008E60C8">
        <w:rPr>
          <w:rFonts w:ascii="Arial" w:hAnsi="Arial" w:cs="Arial"/>
          <w:sz w:val="24"/>
          <w:szCs w:val="24"/>
        </w:rPr>
        <w:t>Palveluyksikköpäällikkö/johtava sosiaalityöntekijä käyttää samaa päätösvaltaa kuin johtamansa lapsiperheiden sosiaalityön palveluyksikön työntekijät</w:t>
      </w:r>
    </w:p>
    <w:p w14:paraId="0FD9C12C" w14:textId="77777777" w:rsidR="009B5B39" w:rsidRPr="008E60C8" w:rsidRDefault="009B5B39" w:rsidP="009B5B39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28152847"/>
      <w:bookmarkEnd w:id="2"/>
      <w:r w:rsidRPr="008E60C8">
        <w:rPr>
          <w:rFonts w:ascii="Arial" w:hAnsi="Arial" w:cs="Arial"/>
          <w:sz w:val="24"/>
          <w:szCs w:val="24"/>
        </w:rPr>
        <w:t>Sosiaalihuoltolain mukaiseen muistutukseen tai kanteluun vastaamisesta</w:t>
      </w:r>
    </w:p>
    <w:p w14:paraId="2FD481CA" w14:textId="77777777" w:rsidR="009B5B39" w:rsidRPr="008E60C8" w:rsidRDefault="009B5B39" w:rsidP="009B5B39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Toimielimen edustaminen tuomioistuimessa yksilöitä koskevissa asioissa: alueensa palveluihin liittyvissä asioissa.</w:t>
      </w:r>
    </w:p>
    <w:p w14:paraId="0683DCD5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28758068"/>
      <w:r w:rsidRPr="008E60C8">
        <w:rPr>
          <w:rFonts w:ascii="Arial" w:hAnsi="Arial" w:cs="Arial"/>
          <w:sz w:val="24"/>
          <w:szCs w:val="24"/>
        </w:rPr>
        <w:t xml:space="preserve">Lausuntojen antaminen, esitysten tekeminen ja muutosten hakeminen </w:t>
      </w:r>
      <w:bookmarkEnd w:id="4"/>
      <w:r w:rsidRPr="008E60C8">
        <w:rPr>
          <w:rFonts w:ascii="Arial" w:hAnsi="Arial" w:cs="Arial"/>
          <w:sz w:val="24"/>
          <w:szCs w:val="24"/>
        </w:rPr>
        <w:t xml:space="preserve">yksilöitä koskeviin päätöksiin alueensa palveluihin liittyvissä asioissa. </w:t>
      </w:r>
    </w:p>
    <w:p w14:paraId="0BBB7E92" w14:textId="77777777" w:rsidR="009B5B39" w:rsidRPr="00692C7A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2C7A">
        <w:rPr>
          <w:rFonts w:ascii="Arial" w:hAnsi="Arial" w:cs="Arial"/>
          <w:sz w:val="24"/>
          <w:szCs w:val="24"/>
        </w:rPr>
        <w:t>Sosiaalityön asiantuntemusta edellyttävien lausuntojen ja selvitysten antaminen</w:t>
      </w:r>
    </w:p>
    <w:bookmarkEnd w:id="3"/>
    <w:p w14:paraId="32F35A71" w14:textId="77777777" w:rsidR="009B5B39" w:rsidRPr="00692C7A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2C7A">
        <w:rPr>
          <w:rFonts w:ascii="Arial" w:hAnsi="Arial" w:cs="Arial"/>
          <w:sz w:val="24"/>
          <w:szCs w:val="24"/>
        </w:rPr>
        <w:t>Asiakkaan taloudellista asiaa koskevien lausuntojen ja selvitysten antaminen</w:t>
      </w:r>
    </w:p>
    <w:p w14:paraId="3CE16BC1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2C7A">
        <w:rPr>
          <w:rFonts w:ascii="Arial" w:hAnsi="Arial" w:cs="Arial"/>
          <w:sz w:val="24"/>
          <w:szCs w:val="24"/>
        </w:rPr>
        <w:t>Fanni</w:t>
      </w:r>
      <w:r w:rsidRPr="008E60C8">
        <w:rPr>
          <w:rFonts w:ascii="Arial" w:hAnsi="Arial" w:cs="Arial"/>
          <w:sz w:val="24"/>
          <w:szCs w:val="24"/>
        </w:rPr>
        <w:t xml:space="preserve"> ja Hannes Mikkosen sekä Elsa ja Kalle Moilasen lahjoitusrahaston vuosittaisen tuoton jakamisen</w:t>
      </w:r>
    </w:p>
    <w:p w14:paraId="2EEFA8A0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28035324"/>
      <w:r w:rsidRPr="00692C7A">
        <w:rPr>
          <w:rFonts w:ascii="Arial" w:hAnsi="Arial" w:cs="Arial"/>
          <w:sz w:val="24"/>
          <w:szCs w:val="24"/>
        </w:rPr>
        <w:t>Tietopyynnöt rahalaitokselle (</w:t>
      </w:r>
      <w:r w:rsidRPr="008E60C8">
        <w:rPr>
          <w:rFonts w:ascii="Arial" w:eastAsia="Times New Roman" w:hAnsi="Arial" w:cs="Arial"/>
          <w:sz w:val="24"/>
          <w:szCs w:val="24"/>
          <w:lang w:eastAsia="fi-FI"/>
        </w:rPr>
        <w:t>Laki sosiaalihuollon asiakkaan asemasta ja oikeuksista 20§)</w:t>
      </w:r>
    </w:p>
    <w:bookmarkEnd w:id="5"/>
    <w:p w14:paraId="3B24CFFA" w14:textId="77777777" w:rsidR="009B5B39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Laki sosiaali- ja terveydenhuollon asiakasmaksuista annetun lain muuttamisesta (1201/2020) nojalla tehtävät päätökset maksun perimättä jättämisestä tai alentamisesta esihenkilön vahvistaman tehtävänkuvauksen mukaisesti</w:t>
      </w:r>
    </w:p>
    <w:p w14:paraId="00716E4E" w14:textId="3434A0DA" w:rsidR="009B5B39" w:rsidRPr="009B5B39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Perhehoidon (22§) ja lastensuojelun sijaishuoltopaikkojen valvonta (lapsen sijaishuollon toteutumisen valvonta)</w:t>
      </w:r>
    </w:p>
    <w:p w14:paraId="3BC5A950" w14:textId="1EBFAF86" w:rsidR="009B5B39" w:rsidRPr="009B5B39" w:rsidRDefault="009B5B39" w:rsidP="009B5B39">
      <w:pPr>
        <w:spacing w:after="0" w:line="240" w:lineRule="auto"/>
        <w:ind w:left="720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8E60C8">
        <w:rPr>
          <w:rFonts w:ascii="Arial" w:hAnsi="Arial" w:cs="Arial"/>
          <w:bCs/>
          <w:sz w:val="24"/>
          <w:szCs w:val="24"/>
          <w:u w:val="single"/>
        </w:rPr>
        <w:t>Lastensuojelulain (417/2007) mukaiset päätökset:</w:t>
      </w:r>
    </w:p>
    <w:p w14:paraId="28FD3725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huostaanotosta ja siihen liittyvästä sijaishuollosta (43 § 1 mom., ei tahdonvastainen)</w:t>
      </w:r>
    </w:p>
    <w:p w14:paraId="153956C4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huostaanoton tai kiireellisen sijoituksen aikana tehtävästä sijaishuoltopaikan muuttamisesta (43 § 3 mom.)</w:t>
      </w:r>
    </w:p>
    <w:p w14:paraId="53C26C40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lastRenderedPageBreak/>
        <w:t>Päätös huostassa pidon lopettamisesta (47 § 1 mom.)</w:t>
      </w:r>
    </w:p>
    <w:p w14:paraId="64BFC54A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kiireellisen sijoituksen jatkamisesta (38 § 3 mom.)</w:t>
      </w:r>
    </w:p>
    <w:p w14:paraId="2C009342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huostanotetun lapsen sijoittamisesta vankilan perheosastolle (13 a§)</w:t>
      </w:r>
    </w:p>
    <w:p w14:paraId="2D1E099E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yhteydenpidon rajoittamisesta tai laitoksen johtajan päätöksen jatkamisesta (63 § 2 mom.)</w:t>
      </w:r>
    </w:p>
    <w:p w14:paraId="7463C68A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erityisen huolenpidon aloittamisesta ja sen jatkamisesta (72 § 2 mom.)</w:t>
      </w:r>
    </w:p>
    <w:p w14:paraId="32C49BA9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Tekee hakemuksen hallinto-oikeudelle tahdonvastaisen huostaanoton ottamiseksi tai siihen liittyvään sijaishuoltoon sijoittamiseksi (43 § 2 mom.) </w:t>
      </w:r>
    </w:p>
    <w:p w14:paraId="3B94823A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Tekee hakemuksen hallinto-oikeudelle lapsen tutkimuksen suorittamiseksi (28 §)</w:t>
      </w:r>
    </w:p>
    <w:p w14:paraId="0FE77B3D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5A4D2D33" w14:textId="588B0F8C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8E60C8">
        <w:rPr>
          <w:rFonts w:ascii="Arial" w:hAnsi="Arial" w:cs="Arial"/>
          <w:b/>
          <w:bCs/>
          <w:sz w:val="24"/>
          <w:szCs w:val="24"/>
        </w:rPr>
        <w:t>Sosiaalityöntekijä päättää</w:t>
      </w:r>
    </w:p>
    <w:p w14:paraId="69E0625F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DCBF111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128038302"/>
      <w:r w:rsidRPr="008E60C8">
        <w:rPr>
          <w:rFonts w:ascii="Arial" w:hAnsi="Arial" w:cs="Arial"/>
          <w:sz w:val="24"/>
          <w:szCs w:val="24"/>
        </w:rPr>
        <w:t>Päätös kiireellisestä sijoittamisesta (38 § 1 mom.)</w:t>
      </w:r>
    </w:p>
    <w:p w14:paraId="73EBF675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yhteydenpidon rajoituksesta kiireellisen sijoitukseen liittyvänä ja päätös yhteydenpidon rajoitus kiireellisessä tilanteessa (63 § 2 mom.)</w:t>
      </w:r>
    </w:p>
    <w:p w14:paraId="3E5AEC2D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Lyhytaikainen, enintään 30 vuorokautta kestävä yhteydenpidon rajoittaminen (63 § 2 mom.)</w:t>
      </w:r>
    </w:p>
    <w:p w14:paraId="412355FC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lapsen sijoittamisesta vankilan perheosastolle kiireelliseen sijoitukseen liittyen (13 a §)</w:t>
      </w:r>
    </w:p>
    <w:p w14:paraId="03A68402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Sijoitus avohuollon tukitoimena (37 §) </w:t>
      </w:r>
    </w:p>
    <w:p w14:paraId="262303F0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kiireellisen avohuollon tukitoimesta (37 b §)</w:t>
      </w:r>
    </w:p>
    <w:p w14:paraId="285AE568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kiireellisen sijoituksen lopettamisesta (39 § 1 mom.)</w:t>
      </w:r>
    </w:p>
    <w:p w14:paraId="421F8ABE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erityisen huolenpidon lopettamisesta (72 § 3 mom.)</w:t>
      </w:r>
    </w:p>
    <w:p w14:paraId="4F1A6B32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lapsen sijoittamisesta avohuollon tukitoimena vankilan perheosastolle (13 a§)</w:t>
      </w:r>
    </w:p>
    <w:p w14:paraId="438F44A4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omaisuuden tai lähetyksen luovuttamatta jättämisestä lapselle (67 § 4 mom.)</w:t>
      </w:r>
    </w:p>
    <w:p w14:paraId="6A491B7F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lähetyksen tai viestin lukemisesta (67 § 4 mom.)</w:t>
      </w:r>
    </w:p>
    <w:p w14:paraId="11B0C1C3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laitoksen johtajan tekemän liikkumisvapautta koskevan päätöksen jatkamisesta (69 § 2 mom.)</w:t>
      </w:r>
    </w:p>
    <w:p w14:paraId="45061B86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_Hlk128151022"/>
      <w:r w:rsidRPr="008E60C8">
        <w:rPr>
          <w:rFonts w:ascii="Arial" w:hAnsi="Arial" w:cs="Arial"/>
          <w:sz w:val="24"/>
          <w:szCs w:val="24"/>
        </w:rPr>
        <w:t>Toimeentulon ja asumisen turvaaminen ja siihen liittyvä taloudellinen tuki (35 §)</w:t>
      </w:r>
    </w:p>
    <w:p w14:paraId="165ABAAD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avohuollon tukitoimista (36 § pl. lapsen sijoittaminen vankilan perheosastolle)</w:t>
      </w:r>
    </w:p>
    <w:bookmarkEnd w:id="7"/>
    <w:p w14:paraId="31B82DE7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Asiakasmaksujen määrääminen (19 §)</w:t>
      </w:r>
    </w:p>
    <w:p w14:paraId="01C5D375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jälkihuollon järjestäminen (75–76§)</w:t>
      </w:r>
    </w:p>
    <w:p w14:paraId="1D4DEF7F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_Hlk128151376"/>
      <w:r w:rsidRPr="008E60C8">
        <w:rPr>
          <w:rFonts w:ascii="Arial" w:hAnsi="Arial" w:cs="Arial"/>
          <w:sz w:val="24"/>
          <w:szCs w:val="24"/>
        </w:rPr>
        <w:t xml:space="preserve">Lähetysten luovuttamatta jättäminen (67 §). Lapsen asioista vastaavalla sosiaalityöntekijällä on oikeus erityisestä syystä tehdä päätös siitä, että (67 §:n 2 mom.) viesti on jätettävä kokonaan tai osaksi toimittamatta tai muu lähetys kokonaan tai osaksi luovuttamatta lapselle.  </w:t>
      </w:r>
    </w:p>
    <w:bookmarkEnd w:id="8"/>
    <w:p w14:paraId="51E99342" w14:textId="77777777" w:rsidR="009B5B39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Liikkumisvapauden rajoittaminen enintään seitsemän (7) vuorokautta (69 §) tekee päätöksen lastensuojelulaitoksen päällikkö tai laitoksen hoito- ja kasvatushenkilökuntaan kuuluva henkilö. Tästä pidemmästä ajasta enintään 30 vuorokautta kestävästä rajoittamisesta päättää lapsen asioista vastaava sosiaalityöntekijä. </w:t>
      </w:r>
    </w:p>
    <w:p w14:paraId="08C33DB2" w14:textId="77777777" w:rsidR="009B5B39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Perhehoidon (22§) ja lastensuojelun sijaishuoltopaikkojen valvonta (lapsen sijaishuollon toteutumisen valvonta)</w:t>
      </w:r>
    </w:p>
    <w:p w14:paraId="45228CA9" w14:textId="77777777" w:rsidR="009B5B39" w:rsidRPr="009431F6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31F6">
        <w:rPr>
          <w:rFonts w:ascii="Arial" w:hAnsi="Arial" w:cs="Arial"/>
          <w:sz w:val="24"/>
          <w:szCs w:val="24"/>
        </w:rPr>
        <w:t>Sosiaalityön (15§) ja sosiaaliohjauksen (16§) antamisesta koskeva päätös</w:t>
      </w:r>
    </w:p>
    <w:p w14:paraId="597B15AC" w14:textId="77777777" w:rsidR="009B5B39" w:rsidRPr="009431F6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431F6">
        <w:rPr>
          <w:rFonts w:ascii="Arial" w:hAnsi="Arial" w:cs="Arial"/>
          <w:sz w:val="24"/>
          <w:szCs w:val="24"/>
        </w:rPr>
        <w:t>Sosiaalihuoltolain (1301/2014) mukaiset, palveluntarpeen arvioinnit, päätökset, suunnitelmat ja sopimukset.</w:t>
      </w:r>
    </w:p>
    <w:p w14:paraId="61FB3F00" w14:textId="77777777" w:rsidR="009B5B39" w:rsidRPr="00C84972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31F6">
        <w:rPr>
          <w:rFonts w:ascii="Arial" w:hAnsi="Arial" w:cs="Arial"/>
          <w:sz w:val="24"/>
          <w:szCs w:val="24"/>
        </w:rPr>
        <w:t>Muut sosiaalipalvelut (28 §) esihenkilön vahvistaman tehtävänkuvan mukaan</w:t>
      </w:r>
    </w:p>
    <w:p w14:paraId="7EACC2D4" w14:textId="77777777" w:rsidR="009B5B39" w:rsidRPr="00C84972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4972">
        <w:rPr>
          <w:rFonts w:ascii="Arial" w:hAnsi="Arial" w:cs="Arial"/>
          <w:sz w:val="24"/>
          <w:szCs w:val="24"/>
        </w:rPr>
        <w:lastRenderedPageBreak/>
        <w:t>Jälkihuoltonuorten täydentävän toimeentulotuen päätökset</w:t>
      </w:r>
      <w:r>
        <w:rPr>
          <w:rFonts w:ascii="Arial" w:hAnsi="Arial" w:cs="Arial"/>
          <w:sz w:val="24"/>
          <w:szCs w:val="24"/>
        </w:rPr>
        <w:t xml:space="preserve"> jälkihuoltotiimin sosiaalityöntekijä</w:t>
      </w:r>
    </w:p>
    <w:p w14:paraId="44BB4B6E" w14:textId="77777777" w:rsidR="009B5B39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4972">
        <w:rPr>
          <w:rFonts w:ascii="Arial" w:hAnsi="Arial" w:cs="Arial"/>
          <w:sz w:val="24"/>
          <w:szCs w:val="24"/>
        </w:rPr>
        <w:t xml:space="preserve">Jälkihuoltonuorten ehkäisevän toimeentulotuen päätökset </w:t>
      </w:r>
      <w:r>
        <w:rPr>
          <w:rFonts w:ascii="Arial" w:hAnsi="Arial" w:cs="Arial"/>
          <w:sz w:val="24"/>
          <w:szCs w:val="24"/>
        </w:rPr>
        <w:t>jälkihuoltotiimin sosiaalityöntekijä</w:t>
      </w:r>
      <w:bookmarkEnd w:id="6"/>
    </w:p>
    <w:p w14:paraId="0428B3C4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15A434F9" w14:textId="323B0248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8E60C8">
        <w:rPr>
          <w:rFonts w:ascii="Arial" w:hAnsi="Arial" w:cs="Arial"/>
          <w:b/>
          <w:bCs/>
          <w:sz w:val="24"/>
          <w:szCs w:val="24"/>
        </w:rPr>
        <w:t>Sosiaaliohjaaja päättää</w:t>
      </w:r>
    </w:p>
    <w:p w14:paraId="1CD35C33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790E456" w14:textId="77777777" w:rsidR="009B5B39" w:rsidRPr="00C84972" w:rsidRDefault="009B5B39" w:rsidP="009B5B39">
      <w:pPr>
        <w:pStyle w:val="Luettelokappale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4972">
        <w:rPr>
          <w:rFonts w:ascii="Arial" w:hAnsi="Arial" w:cs="Arial"/>
          <w:sz w:val="24"/>
          <w:szCs w:val="24"/>
        </w:rPr>
        <w:t>Jälkihuoltonuorten täydentävän toimeentulotuen päätökset</w:t>
      </w:r>
    </w:p>
    <w:p w14:paraId="6C9493B4" w14:textId="77777777" w:rsidR="009B5B39" w:rsidRPr="00C84972" w:rsidRDefault="009B5B39" w:rsidP="009B5B39">
      <w:pPr>
        <w:pStyle w:val="Luettelokappale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4972">
        <w:rPr>
          <w:rFonts w:ascii="Arial" w:hAnsi="Arial" w:cs="Arial"/>
          <w:sz w:val="24"/>
          <w:szCs w:val="24"/>
        </w:rPr>
        <w:t>Jälkihuoltonuorten ehkäisevän toimeentulotuen päätökset</w:t>
      </w:r>
    </w:p>
    <w:p w14:paraId="1AF33FC7" w14:textId="77777777" w:rsidR="009B5B39" w:rsidRPr="008E60C8" w:rsidRDefault="009B5B39" w:rsidP="009B5B39">
      <w:pPr>
        <w:pStyle w:val="Luettelokappal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Sosiaalihuoltolain (1301/2014) mukaiset, palveluntarpeen arvioinnit, päätökset, suunnitelmat ja sopimukset</w:t>
      </w:r>
    </w:p>
    <w:p w14:paraId="00E2719D" w14:textId="77777777" w:rsidR="009B5B39" w:rsidRPr="008E60C8" w:rsidRDefault="009B5B39" w:rsidP="009B5B39">
      <w:pPr>
        <w:pStyle w:val="Luettelokappale"/>
        <w:numPr>
          <w:ilvl w:val="0"/>
          <w:numId w:val="6"/>
        </w:numPr>
        <w:spacing w:after="0" w:line="240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Sosiaaliohjauksen (16 §) antamista koskeva päätös</w:t>
      </w:r>
    </w:p>
    <w:p w14:paraId="0A2D4FFB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Muut sosiaalipalvelut (28 §) esihenkilön vahvistaman tehtävänkuvan mukaan</w:t>
      </w:r>
    </w:p>
    <w:p w14:paraId="07620FA7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Toimeentulon ja asumisen turvaaminen ja siihen liittyvä taloudellinen tuki (35 §) esihenkilön vahvistaman tehtävänkuvan mukaan</w:t>
      </w:r>
    </w:p>
    <w:p w14:paraId="57FF32E0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avohuollon tukitoimista (36 § pl. lapsen sijoittaminen vankilan perheosastolle) esihenkilön vahvistaman tehtävänkuvan mukaan</w:t>
      </w:r>
    </w:p>
    <w:p w14:paraId="744F9C38" w14:textId="77777777" w:rsidR="009B5B39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Päätös jälkihuollon järjestäminen (75–76§) esihenkilön vahvistaman tehtävänkuvan mukaan</w:t>
      </w:r>
    </w:p>
    <w:p w14:paraId="173C6CEC" w14:textId="77777777" w:rsidR="009B5B39" w:rsidRPr="00824356" w:rsidRDefault="009B5B39" w:rsidP="009B5B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7E67D" w14:textId="25C2C4CB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Aikuisten sosiaalityön palveluyksikköpäällikkö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E60C8">
        <w:rPr>
          <w:rFonts w:ascii="Arial" w:hAnsi="Arial" w:cs="Arial"/>
          <w:b/>
          <w:sz w:val="24"/>
          <w:szCs w:val="24"/>
        </w:rPr>
        <w:t xml:space="preserve">johtava sosiaalityöntekijä </w:t>
      </w:r>
      <w:r>
        <w:rPr>
          <w:rFonts w:ascii="Arial" w:hAnsi="Arial" w:cs="Arial"/>
          <w:b/>
          <w:sz w:val="24"/>
          <w:szCs w:val="24"/>
        </w:rPr>
        <w:t xml:space="preserve">ja johtava sosiaalityöntekijä </w:t>
      </w:r>
      <w:r w:rsidRPr="008E60C8">
        <w:rPr>
          <w:rFonts w:ascii="Arial" w:hAnsi="Arial" w:cs="Arial"/>
          <w:b/>
          <w:sz w:val="24"/>
          <w:szCs w:val="24"/>
        </w:rPr>
        <w:t>päättää</w:t>
      </w:r>
    </w:p>
    <w:p w14:paraId="3C0453E6" w14:textId="77777777" w:rsidR="00FA0A5B" w:rsidRPr="00FA0A5B" w:rsidRDefault="00FA0A5B" w:rsidP="009B5B39">
      <w:pPr>
        <w:spacing w:after="0" w:line="240" w:lineRule="auto"/>
        <w:contextualSpacing/>
        <w:rPr>
          <w:rFonts w:ascii="Arial" w:hAnsi="Arial" w:cs="Arial"/>
          <w:bCs/>
          <w:color w:val="FF0000"/>
          <w:sz w:val="24"/>
          <w:szCs w:val="24"/>
        </w:rPr>
      </w:pPr>
    </w:p>
    <w:p w14:paraId="5A41F8C3" w14:textId="77777777" w:rsidR="009B5B39" w:rsidRPr="008E60C8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128039010"/>
      <w:r w:rsidRPr="008E60C8">
        <w:rPr>
          <w:rFonts w:ascii="Arial" w:hAnsi="Arial" w:cs="Arial"/>
          <w:sz w:val="24"/>
          <w:szCs w:val="24"/>
        </w:rPr>
        <w:t>Palveluyksikköpäällikkö/johtava sosiaalityöntekijä käyttää samaa päätösvaltaa kuin johtamansa aikuisten sosiaalityön palveluyksikön työntekijät</w:t>
      </w:r>
    </w:p>
    <w:bookmarkEnd w:id="9"/>
    <w:p w14:paraId="2FF14940" w14:textId="77777777" w:rsidR="009B5B39" w:rsidRPr="008E60C8" w:rsidRDefault="009B5B39" w:rsidP="009B5B39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Sosiaalihuoltolain mukaiseen muistutukseen tai kanteluun vastaamisesta</w:t>
      </w:r>
    </w:p>
    <w:p w14:paraId="5693F21E" w14:textId="77777777" w:rsidR="009B5B39" w:rsidRPr="008E60C8" w:rsidRDefault="009B5B39" w:rsidP="009B5B39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Toimielimen edustaminen tuomioistuimessa yksilöitä koskevissa asioissa: alueensa palveluihin liittyvissä asioissa.</w:t>
      </w:r>
    </w:p>
    <w:p w14:paraId="04BC48E3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Lausuntojen antaminen, esitysten tekeminen ja muutosten hakeminen yksilöitä koskeviin päätöksiin alueensa palveluihin liittyvissä asioissa. </w:t>
      </w:r>
    </w:p>
    <w:p w14:paraId="4644D3BA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Sosiaalityön asiantuntemusta edellyttävien lausuntojen ja selvitysten antaminen</w:t>
      </w:r>
    </w:p>
    <w:p w14:paraId="597B674D" w14:textId="77777777" w:rsidR="009B5B39" w:rsidRPr="008E60C8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Välivuokrauspalvelussa tehtävän asiakkaan ja Kainuun hyvinvointialueen välisen sekä Kainuun hyvinvointialueen ja vuokranantajan välisen vuokrasopimuksen allekirjoittamisoikeus</w:t>
      </w:r>
    </w:p>
    <w:p w14:paraId="6E36E1EA" w14:textId="77777777" w:rsidR="009B5B39" w:rsidRPr="008E60C8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Laittomasti maassa oleskelevien henkilöiden ja perheiden tilapäismajoituksesta tehtävien vuokrasopimusten allekirjoittaminen</w:t>
      </w:r>
    </w:p>
    <w:p w14:paraId="4A85D242" w14:textId="77777777" w:rsidR="009B5B39" w:rsidRPr="00B91D04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2E6B">
        <w:rPr>
          <w:rFonts w:ascii="Arial" w:hAnsi="Arial" w:cs="Arial"/>
          <w:sz w:val="24"/>
          <w:szCs w:val="24"/>
        </w:rPr>
        <w:t>Tietopyynnöt rahalaitokselle (</w:t>
      </w:r>
      <w:r w:rsidRPr="008E60C8">
        <w:rPr>
          <w:rFonts w:ascii="Arial" w:eastAsia="Times New Roman" w:hAnsi="Arial" w:cs="Arial"/>
          <w:sz w:val="24"/>
          <w:szCs w:val="24"/>
          <w:lang w:eastAsia="fi-FI"/>
        </w:rPr>
        <w:t>Laki sosiaalihuollon asiakkaan asemasta ja oikeuksista 20§)</w:t>
      </w:r>
    </w:p>
    <w:p w14:paraId="0ADFF862" w14:textId="77777777" w:rsidR="009B5B39" w:rsidRPr="008E60C8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Erkki Kemppaisen testamenttivarojen käytöstä päättäminen</w:t>
      </w:r>
    </w:p>
    <w:p w14:paraId="4D48893D" w14:textId="77777777" w:rsidR="009B5B39" w:rsidRPr="00B91D04" w:rsidRDefault="009B5B39" w:rsidP="009B5B39">
      <w:pPr>
        <w:pStyle w:val="Luettelokappale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Laki sosiaali- ja terveydenhuollon asiakasmaksuista annetun lain muuttamisesta (1201/2020) nojalla tehtävät päätökset maksun perimättä jättämisestä tai alentamisesta esihenkilön vahvistaman tehtävänkuvauksen mukaisesti</w:t>
      </w:r>
    </w:p>
    <w:p w14:paraId="288320EA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134A9683" w14:textId="0D136238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Sosiaalityöntekijä päättää</w:t>
      </w:r>
    </w:p>
    <w:p w14:paraId="3BABB2A5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F7CCF9F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Sosiaalihuoltolain (1301/2014) mukaiset, palveluntarpeen arvioinnit, päätökset, suunnitelmat ja sopimukset</w:t>
      </w:r>
    </w:p>
    <w:p w14:paraId="6235CACB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Sosiaalityön (15 §) antamista koskeva päätö</w:t>
      </w:r>
      <w:r>
        <w:rPr>
          <w:rFonts w:ascii="Arial" w:hAnsi="Arial" w:cs="Arial"/>
          <w:sz w:val="24"/>
          <w:szCs w:val="24"/>
        </w:rPr>
        <w:t>kset</w:t>
      </w:r>
    </w:p>
    <w:p w14:paraId="44B1CB40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4E44">
        <w:rPr>
          <w:rFonts w:ascii="Arial" w:hAnsi="Arial" w:cs="Arial"/>
          <w:sz w:val="24"/>
          <w:szCs w:val="24"/>
        </w:rPr>
        <w:t>Sosiaaliohjauksen (16 §) antamista koskeva päätökset</w:t>
      </w:r>
      <w:r w:rsidRPr="0061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3CF399A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4E44">
        <w:rPr>
          <w:rFonts w:ascii="Arial" w:hAnsi="Arial" w:cs="Arial"/>
          <w:sz w:val="24"/>
          <w:szCs w:val="24"/>
        </w:rPr>
        <w:t>Asiakkaan taloudellista asiaa koskevien lausuntojen ja selvitysten antaminen</w:t>
      </w:r>
    </w:p>
    <w:p w14:paraId="6FE1C39A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lastRenderedPageBreak/>
        <w:t>Täydentävän toimeentulotuen päätökset</w:t>
      </w:r>
    </w:p>
    <w:p w14:paraId="4319D21F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Ehkäisevän toimeentulotuen päätökset</w:t>
      </w:r>
    </w:p>
    <w:p w14:paraId="509ECDBF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Kuntouttavasta työtoiminnasta annetun lain mukaiset päätökset, suunnitelmat ja sopimukset</w:t>
      </w:r>
    </w:p>
    <w:p w14:paraId="7747F419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Työllistymistä edistävästä monialaisesta yhteispalvelusta annetun lain (1369/2014) mukaiset päätökset ja sopimukset</w:t>
      </w:r>
    </w:p>
    <w:p w14:paraId="1E6C4983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Sosiaalisesta luototuksesta annetun lain mukainen toimivalta: esihenkilön vahvistaman toimenkuvauksen mukaisesti. (Sosiaalisen luoton perimättä jättämisestä tekee päätöksen talousjohtaja ja sosiaalisen luoton poistamisesta hyvinvointialuejohtaja)</w:t>
      </w:r>
    </w:p>
    <w:p w14:paraId="3B4CE5C1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E60C8">
        <w:rPr>
          <w:rFonts w:ascii="Arial" w:hAnsi="Arial" w:cs="Arial"/>
          <w:bCs/>
          <w:sz w:val="24"/>
          <w:szCs w:val="24"/>
        </w:rPr>
        <w:t>Päätökset välitystilipalvelun aloittamisesta ja päättämisestä</w:t>
      </w:r>
    </w:p>
    <w:p w14:paraId="1016FBAD" w14:textId="77777777" w:rsidR="009B5B39" w:rsidRPr="008E60C8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Sosiaalisen kuntoutuksen (17 §) ja tukipalvelujen (19 §) antamista koskevat päätökset ja sopimukset sosiaalisen kuntoutuksen järjestämisestä</w:t>
      </w:r>
    </w:p>
    <w:p w14:paraId="5CC1D82A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128040499"/>
      <w:r w:rsidRPr="008E60C8">
        <w:rPr>
          <w:rFonts w:ascii="Arial" w:hAnsi="Arial" w:cs="Arial"/>
          <w:sz w:val="24"/>
          <w:szCs w:val="24"/>
        </w:rPr>
        <w:t xml:space="preserve">Päätökset sosiaalihuoltolain </w:t>
      </w:r>
      <w:r w:rsidRPr="00B91D04">
        <w:rPr>
          <w:rFonts w:ascii="Arial" w:hAnsi="Arial" w:cs="Arial"/>
          <w:sz w:val="24"/>
          <w:szCs w:val="24"/>
        </w:rPr>
        <w:t xml:space="preserve">(30.12.2014/1301) </w:t>
      </w:r>
      <w:r w:rsidRPr="00614E44">
        <w:rPr>
          <w:rFonts w:ascii="Arial" w:hAnsi="Arial" w:cs="Arial"/>
          <w:sz w:val="24"/>
          <w:szCs w:val="24"/>
        </w:rPr>
        <w:t xml:space="preserve">mukainen tilapäisestä asumisesta (21 §), tuetusta asumisesta (21 a §) ja yhteisöllisestä asumisesta (21 b §) </w:t>
      </w:r>
    </w:p>
    <w:p w14:paraId="138EA591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Päätös </w:t>
      </w:r>
      <w:r w:rsidRPr="00B91D04">
        <w:rPr>
          <w:rFonts w:ascii="Arial" w:hAnsi="Arial" w:cs="Arial"/>
          <w:sz w:val="24"/>
          <w:szCs w:val="24"/>
        </w:rPr>
        <w:t xml:space="preserve">sosiaalihuoltolain (30.12.2014/1301) </w:t>
      </w:r>
      <w:r w:rsidRPr="00614E44">
        <w:rPr>
          <w:rFonts w:ascii="Arial" w:hAnsi="Arial" w:cs="Arial"/>
          <w:sz w:val="24"/>
          <w:szCs w:val="24"/>
        </w:rPr>
        <w:t xml:space="preserve">mukaisesta ympärivuorokautisesta palveluasumisesta (21 c §) </w:t>
      </w:r>
    </w:p>
    <w:p w14:paraId="62726B23" w14:textId="77777777" w:rsidR="009B5B39" w:rsidRPr="00614E44" w:rsidRDefault="009B5B39" w:rsidP="009B5B39">
      <w:pPr>
        <w:pStyle w:val="Luettelokappal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 xml:space="preserve">Päätös sosiaalihuoltolain (30.12.2014/1301) </w:t>
      </w:r>
      <w:r w:rsidRPr="00614E44">
        <w:rPr>
          <w:rFonts w:ascii="Arial" w:hAnsi="Arial" w:cs="Arial"/>
          <w:sz w:val="24"/>
          <w:szCs w:val="24"/>
        </w:rPr>
        <w:t>mukaisista laitospalveluista (22 §)</w:t>
      </w:r>
    </w:p>
    <w:p w14:paraId="5A851825" w14:textId="77777777" w:rsidR="009B5B39" w:rsidRPr="00614E44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1D04">
        <w:rPr>
          <w:rFonts w:ascii="Arial" w:hAnsi="Arial" w:cs="Arial"/>
          <w:sz w:val="24"/>
          <w:szCs w:val="24"/>
        </w:rPr>
        <w:t>Muut sosiaalipalvelut (28 §) esihenkilön vahvistaman</w:t>
      </w:r>
      <w:r w:rsidRPr="008E60C8">
        <w:rPr>
          <w:rFonts w:ascii="Arial" w:hAnsi="Arial" w:cs="Arial"/>
          <w:sz w:val="24"/>
          <w:szCs w:val="24"/>
        </w:rPr>
        <w:t xml:space="preserve"> tehtävänkuvan mukaan</w:t>
      </w:r>
    </w:p>
    <w:p w14:paraId="3EFC3C00" w14:textId="77777777" w:rsidR="009B5B39" w:rsidRPr="00614E44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128665030"/>
      <w:r w:rsidRPr="00614E44">
        <w:rPr>
          <w:rFonts w:ascii="Arial" w:hAnsi="Arial" w:cs="Arial"/>
          <w:sz w:val="24"/>
          <w:szCs w:val="24"/>
        </w:rPr>
        <w:t>Erkki Kemppaisen testamenttivarojen käytöstä päättäminen</w:t>
      </w:r>
      <w:bookmarkEnd w:id="11"/>
    </w:p>
    <w:bookmarkEnd w:id="10"/>
    <w:p w14:paraId="48E34994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268BFBA4" w14:textId="2FD136EF" w:rsidR="009B5B39" w:rsidRDefault="009B5B39" w:rsidP="00FA0A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Sosiaaliohjaaja päättää</w:t>
      </w:r>
    </w:p>
    <w:p w14:paraId="08353A48" w14:textId="77777777" w:rsidR="00FA0A5B" w:rsidRPr="00FA0A5B" w:rsidRDefault="00FA0A5B" w:rsidP="00FA0A5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3418231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Sosiaalihuoltolain (1301/2014) mukaiset, palveluntarpeen arvioinnit, päätökset, suunnitelmat ja sopimukset</w:t>
      </w:r>
    </w:p>
    <w:p w14:paraId="632C73CE" w14:textId="77777777" w:rsidR="009B5B39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Sosiaaliohjauksen (16 §) antamista koskeva päätö</w:t>
      </w:r>
      <w:r>
        <w:rPr>
          <w:rFonts w:ascii="Arial" w:hAnsi="Arial" w:cs="Arial"/>
          <w:sz w:val="24"/>
          <w:szCs w:val="24"/>
        </w:rPr>
        <w:t>kset</w:t>
      </w:r>
    </w:p>
    <w:p w14:paraId="3B639627" w14:textId="77777777" w:rsidR="009B5B39" w:rsidRPr="00E82E6B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2E6B">
        <w:rPr>
          <w:rFonts w:ascii="Arial" w:hAnsi="Arial" w:cs="Arial"/>
          <w:sz w:val="24"/>
          <w:szCs w:val="24"/>
        </w:rPr>
        <w:t>Asiakkaan taloudellista asiaa koskevien lausuntojen ja selvitysten antaminen</w:t>
      </w:r>
    </w:p>
    <w:p w14:paraId="76843AB8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Täydentävän toimeentulotuen päätökset</w:t>
      </w:r>
    </w:p>
    <w:p w14:paraId="49CD9BE8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Ehkäisevän toimeentulotuen päätökset</w:t>
      </w:r>
    </w:p>
    <w:p w14:paraId="6FE2DEE2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Kuntouttavasta työtoiminnasta annetun lain mukaiset päätökset, suunnitelmat ja sopimukset</w:t>
      </w:r>
    </w:p>
    <w:p w14:paraId="6D8D6881" w14:textId="77777777" w:rsidR="009B5B39" w:rsidRPr="00B91D04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Työllistymistä edistävästä monialaisesta yhteispalvelusta annetun lain (1369/2014) mukaiset päätökset ja sopimukset</w:t>
      </w:r>
    </w:p>
    <w:p w14:paraId="64EF05FC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Sosiaalisesta luototuksesta annetun lain mukainen toimivalta: esihenkilön vahvistaman toimenkuvauksen mukaisesti. (Sosiaalisen luoton perimättä jättämisestä tekee päätöksen talousjohtaja ja sosiaalisen luoton poistamisesta hyvinvointialueenjohtaja)</w:t>
      </w:r>
    </w:p>
    <w:p w14:paraId="40C58EC1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E60C8">
        <w:rPr>
          <w:rFonts w:ascii="Arial" w:hAnsi="Arial" w:cs="Arial"/>
          <w:bCs/>
          <w:sz w:val="24"/>
          <w:szCs w:val="24"/>
        </w:rPr>
        <w:t>Päätökset välitystilipalvelun aloittamisesta ja päättämisestä</w:t>
      </w:r>
    </w:p>
    <w:p w14:paraId="760265C4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Sosiaalisen kuntoutuksen (17 §) ja tukipalvelujen (19 §) antamista koskevat päätökset ja sopimukset sosiaalisen kuntoutuksen järjestämisestä </w:t>
      </w:r>
    </w:p>
    <w:p w14:paraId="5507005F" w14:textId="77777777" w:rsidR="009B5B39" w:rsidRPr="00E82E6B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Päätökset sosiaalihuoltolain </w:t>
      </w:r>
      <w:r w:rsidRPr="00B91D04">
        <w:rPr>
          <w:rFonts w:ascii="Arial" w:hAnsi="Arial" w:cs="Arial"/>
          <w:sz w:val="24"/>
          <w:szCs w:val="24"/>
        </w:rPr>
        <w:t xml:space="preserve">(30.12.2014/1301) </w:t>
      </w:r>
      <w:r w:rsidRPr="00614E44">
        <w:rPr>
          <w:rFonts w:ascii="Arial" w:hAnsi="Arial" w:cs="Arial"/>
          <w:sz w:val="24"/>
          <w:szCs w:val="24"/>
        </w:rPr>
        <w:t xml:space="preserve">mukainen tilapäisestä asumisesta (21 §), tuetusta asumisesta (21 a §) ja yhteisöllisestä asumisesta (21 b §) </w:t>
      </w:r>
    </w:p>
    <w:p w14:paraId="08A61335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2" w:name="_Hlk128042000"/>
      <w:r w:rsidRPr="008E60C8">
        <w:rPr>
          <w:rFonts w:ascii="Arial" w:hAnsi="Arial" w:cs="Arial"/>
          <w:sz w:val="24"/>
          <w:szCs w:val="24"/>
        </w:rPr>
        <w:t xml:space="preserve">Muut sosiaalipalvelut (28 §) </w:t>
      </w:r>
      <w:bookmarkStart w:id="13" w:name="_Hlk128042135"/>
      <w:r w:rsidRPr="008E60C8">
        <w:rPr>
          <w:rFonts w:ascii="Arial" w:hAnsi="Arial" w:cs="Arial"/>
          <w:sz w:val="24"/>
          <w:szCs w:val="24"/>
        </w:rPr>
        <w:t>esihenkilön vahvistaman tehtävänkuvan mukaan</w:t>
      </w:r>
    </w:p>
    <w:bookmarkEnd w:id="12"/>
    <w:p w14:paraId="663B91CC" w14:textId="77777777" w:rsidR="009B5B39" w:rsidRPr="008E60C8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Omaishoidon tuesta annetun lain (937/2005) mukaiset päätökset ja asiakasmaksut esihenkilön vahvistamien tehtävänkuvien mukaisesti. </w:t>
      </w:r>
    </w:p>
    <w:p w14:paraId="16552C22" w14:textId="77777777" w:rsidR="009B5B39" w:rsidRPr="00E82E6B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128151851"/>
      <w:r w:rsidRPr="008E60C8">
        <w:rPr>
          <w:rFonts w:ascii="Arial" w:hAnsi="Arial" w:cs="Arial"/>
          <w:sz w:val="24"/>
          <w:szCs w:val="24"/>
        </w:rPr>
        <w:t>Perhehoidon päätöksenteko ja asiakasmaksut (perhehoitolaki 263/2015 ja laki perhehoitolain muuttamisesta 606/2022</w:t>
      </w:r>
      <w:r>
        <w:rPr>
          <w:rFonts w:ascii="Arial" w:hAnsi="Arial" w:cs="Arial"/>
          <w:sz w:val="24"/>
          <w:szCs w:val="24"/>
        </w:rPr>
        <w:t>)</w:t>
      </w:r>
      <w:r w:rsidRPr="008E60C8">
        <w:rPr>
          <w:rFonts w:ascii="Arial" w:hAnsi="Arial" w:cs="Arial"/>
          <w:sz w:val="24"/>
          <w:szCs w:val="24"/>
        </w:rPr>
        <w:t xml:space="preserve"> esihenkilön vahvistamien tehtävänkuvien mukaisesti.</w:t>
      </w:r>
    </w:p>
    <w:bookmarkEnd w:id="14"/>
    <w:p w14:paraId="5C8AD2D7" w14:textId="77777777" w:rsidR="009B5B39" w:rsidRPr="00E82E6B" w:rsidRDefault="009B5B39" w:rsidP="009B5B39">
      <w:pPr>
        <w:pStyle w:val="Luettelokappal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2E6B">
        <w:rPr>
          <w:rFonts w:ascii="Arial" w:hAnsi="Arial" w:cs="Arial"/>
          <w:sz w:val="24"/>
          <w:szCs w:val="24"/>
        </w:rPr>
        <w:t>Erkki Kemppaisen testamenttivarojen käytöstä päättäminen</w:t>
      </w:r>
    </w:p>
    <w:bookmarkEnd w:id="13"/>
    <w:p w14:paraId="01EDC442" w14:textId="77777777" w:rsidR="009B5B39" w:rsidRPr="008E60C8" w:rsidRDefault="009B5B39" w:rsidP="000C2785">
      <w:pPr>
        <w:spacing w:after="0" w:line="240" w:lineRule="auto"/>
        <w:contextualSpacing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16E36A06" w14:textId="7D098C42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lastRenderedPageBreak/>
        <w:t>Vammaisten sosiaalityön palveluyksikköpäällikkö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E60C8">
        <w:rPr>
          <w:rFonts w:ascii="Arial" w:hAnsi="Arial" w:cs="Arial"/>
          <w:b/>
          <w:sz w:val="24"/>
          <w:szCs w:val="24"/>
        </w:rPr>
        <w:t>johtava sosiaalityöntekijä päättää</w:t>
      </w:r>
    </w:p>
    <w:p w14:paraId="7256B157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D672686" w14:textId="77777777" w:rsidR="009B5B39" w:rsidRPr="008E60C8" w:rsidRDefault="009B5B39" w:rsidP="009B5B39">
      <w:pPr>
        <w:pStyle w:val="Luettelokappal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Palveluyksikköpäällikkö/johtava sosiaalityöntekijä käyttää samaa päätösvaltaa kuin johtamansa vammaisten sosiaalityön palveluyksikön työntekijät</w:t>
      </w:r>
    </w:p>
    <w:p w14:paraId="693D9AF3" w14:textId="77777777" w:rsidR="009B5B39" w:rsidRPr="008E60C8" w:rsidRDefault="009B5B39" w:rsidP="009B5B39">
      <w:pPr>
        <w:pStyle w:val="Luettelokappal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Sosiaalihuoltolain mukaiseen muistutukseen tai kanteluun vastaamisesta</w:t>
      </w:r>
    </w:p>
    <w:p w14:paraId="7B6E45EC" w14:textId="77777777" w:rsidR="009B5B39" w:rsidRPr="008E60C8" w:rsidRDefault="009B5B39" w:rsidP="009B5B39">
      <w:pPr>
        <w:pStyle w:val="Luettelokappal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Toimielimen edustaminen tuomioistuimessa yksilöitä koskevissa asioissa: alueensa palveluihin liittyvissä asioissa.</w:t>
      </w:r>
    </w:p>
    <w:p w14:paraId="507D7348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Lausuntojen antaminen, esitysten tekeminen ja muutosten hakeminen yksilöitä koskeviin päätöksiin alueensa palveluihin liittyvissä asioissa. </w:t>
      </w:r>
    </w:p>
    <w:p w14:paraId="77BC776E" w14:textId="77777777" w:rsidR="009B5B39" w:rsidRPr="008E60C8" w:rsidRDefault="009B5B39" w:rsidP="009B5B39">
      <w:pPr>
        <w:pStyle w:val="Luettelokappal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Sosiaalityön asiantuntemusta edellyttävien lausuntojen ja selvitysten antaminen</w:t>
      </w:r>
    </w:p>
    <w:p w14:paraId="143EB4D8" w14:textId="77777777" w:rsidR="009B5B39" w:rsidRPr="008E60C8" w:rsidRDefault="009B5B39" w:rsidP="009B5B39">
      <w:pPr>
        <w:pStyle w:val="Luettelokappale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Välivuokrauspalvelussa tehtävän asiakkaan ja Kainuun hyvinvointialueen välisen sekä Kainuun hyvinvointialueen ja vuokranantajan välisen vuokrasopimuksen allekirjoittamisoikeus</w:t>
      </w:r>
    </w:p>
    <w:p w14:paraId="44AC7BF0" w14:textId="77777777" w:rsidR="009B5B39" w:rsidRPr="008E60C8" w:rsidRDefault="009B5B39" w:rsidP="009B5B39">
      <w:pPr>
        <w:pStyle w:val="Luettelokappal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2E6B">
        <w:rPr>
          <w:rFonts w:ascii="Arial" w:hAnsi="Arial" w:cs="Arial"/>
          <w:sz w:val="24"/>
          <w:szCs w:val="24"/>
        </w:rPr>
        <w:t>Tietopyynnöt rahalaitokselle (</w:t>
      </w:r>
      <w:r w:rsidRPr="00E82E6B">
        <w:rPr>
          <w:rFonts w:ascii="Arial" w:eastAsia="Times New Roman" w:hAnsi="Arial" w:cs="Arial"/>
          <w:sz w:val="24"/>
          <w:szCs w:val="24"/>
          <w:lang w:eastAsia="fi-FI"/>
        </w:rPr>
        <w:t>Laki</w:t>
      </w:r>
      <w:r w:rsidRPr="008E60C8">
        <w:rPr>
          <w:rFonts w:ascii="Arial" w:eastAsia="Times New Roman" w:hAnsi="Arial" w:cs="Arial"/>
          <w:sz w:val="24"/>
          <w:szCs w:val="24"/>
          <w:lang w:eastAsia="fi-FI"/>
        </w:rPr>
        <w:t xml:space="preserve"> sosiaalihuollon asiakkaan asemasta ja oikeuksista 20§)</w:t>
      </w:r>
    </w:p>
    <w:p w14:paraId="281B8C3E" w14:textId="77777777" w:rsidR="009B5B39" w:rsidRPr="008E60C8" w:rsidRDefault="009B5B39" w:rsidP="009B5B39">
      <w:pPr>
        <w:pStyle w:val="Luettelokappal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5" w:name="_Hlk125972775"/>
      <w:r w:rsidRPr="008E60C8">
        <w:rPr>
          <w:rFonts w:ascii="Arial" w:hAnsi="Arial" w:cs="Arial"/>
          <w:sz w:val="24"/>
          <w:szCs w:val="24"/>
        </w:rPr>
        <w:t>Laki sosiaali- ja terveydenhuollon asiakasmaksuista annetun lain muuttamisesta (1201/2020) nojalla tehtävät päätökset maksun perimättä jättämisestä tai alentamisesta</w:t>
      </w:r>
      <w:bookmarkEnd w:id="15"/>
      <w:r w:rsidRPr="008E60C8">
        <w:rPr>
          <w:rFonts w:ascii="Arial" w:hAnsi="Arial" w:cs="Arial"/>
          <w:sz w:val="24"/>
          <w:szCs w:val="24"/>
        </w:rPr>
        <w:t xml:space="preserve"> esihenkilön vahvistaman tehtävänkuvauksen mukaisesti</w:t>
      </w:r>
    </w:p>
    <w:p w14:paraId="7FFFA98B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13C6A2" w14:textId="02DE5011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Sosiaalityöntekijä päättää</w:t>
      </w:r>
    </w:p>
    <w:p w14:paraId="25B26096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5B8191C" w14:textId="77777777" w:rsidR="009B5B39" w:rsidRPr="008E60C8" w:rsidRDefault="009B5B39" w:rsidP="009B5B39">
      <w:pPr>
        <w:pStyle w:val="Luettelokappal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Laki vammaisuuden perusteella järjestettävistä palveluista ja tukitoimista (380/1987) ja asetus vammaisuuden perusteella järjestettävistä palveluista ja tukitoimista (759/1987</w:t>
      </w:r>
      <w:r w:rsidRPr="008E60C8">
        <w:rPr>
          <w:rFonts w:ascii="Arial" w:hAnsi="Arial" w:cs="Arial"/>
          <w:b/>
          <w:sz w:val="24"/>
          <w:szCs w:val="24"/>
        </w:rPr>
        <w:t>)</w:t>
      </w:r>
      <w:r w:rsidRPr="008E60C8">
        <w:rPr>
          <w:rFonts w:ascii="Arial" w:hAnsi="Arial" w:cs="Arial"/>
          <w:sz w:val="24"/>
          <w:szCs w:val="24"/>
        </w:rPr>
        <w:t xml:space="preserve"> palvelutarpeen selvittäminen, palvelusuunnitelman laatiminen ja päätöksen tekeminen subjektiivisista ja määrärahasidonnaisista palveluista esihenkilön vahvistaman toimenkuvan mukaisesti</w:t>
      </w:r>
    </w:p>
    <w:p w14:paraId="52A7FBFF" w14:textId="77777777" w:rsidR="009B5B39" w:rsidRPr="008E60C8" w:rsidRDefault="009B5B39" w:rsidP="009B5B39">
      <w:pPr>
        <w:pStyle w:val="Luettelokappal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Kehitysvammalain (519/1977) ja -asetuksen (988/1977) mukaiset päätökset ja asiakasmaksut vahvistetun tehtävänkuvauksen mukaisesti. </w:t>
      </w:r>
    </w:p>
    <w:p w14:paraId="117B41A7" w14:textId="77777777" w:rsidR="009B5B39" w:rsidRPr="008E60C8" w:rsidRDefault="009B5B39" w:rsidP="009B5B39">
      <w:pPr>
        <w:pStyle w:val="Luettelokappal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Erityishuolto-ohjelman (34§ ja 23 §) allekirjoittaminen  </w:t>
      </w:r>
    </w:p>
    <w:p w14:paraId="4092593E" w14:textId="77777777" w:rsidR="009B5B39" w:rsidRPr="008E60C8" w:rsidRDefault="009B5B39" w:rsidP="009B5B39">
      <w:pPr>
        <w:pStyle w:val="Luettelokappal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Erityishuollon tahdosta riippumattoman hoidon hakemuksen valmistelu tilanteissa, joissa asiakkaan laillinen edustaja tai läheinen ei voi sitä tehdä (32§).</w:t>
      </w:r>
    </w:p>
    <w:p w14:paraId="4976747E" w14:textId="77777777" w:rsidR="009B5B39" w:rsidRPr="008E60C8" w:rsidRDefault="009B5B39" w:rsidP="009B5B39">
      <w:pPr>
        <w:pStyle w:val="Luettelokappale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Ostopalvelujen palveluasumisessa rajoitustoimenpiteiden päätökset  </w:t>
      </w:r>
    </w:p>
    <w:p w14:paraId="58F59D00" w14:textId="77777777" w:rsidR="009B5B39" w:rsidRPr="008E60C8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2B1FA4" w14:textId="47302E1D" w:rsidR="009B5B39" w:rsidRDefault="009B5B39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E60C8">
        <w:rPr>
          <w:rFonts w:ascii="Arial" w:hAnsi="Arial" w:cs="Arial"/>
          <w:b/>
          <w:sz w:val="24"/>
          <w:szCs w:val="24"/>
        </w:rPr>
        <w:t>Sosiaaliohjaaja päättää</w:t>
      </w:r>
    </w:p>
    <w:p w14:paraId="1E65F44A" w14:textId="77777777" w:rsidR="00FA0A5B" w:rsidRPr="008E60C8" w:rsidRDefault="00FA0A5B" w:rsidP="009B5B3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9699F30" w14:textId="77777777" w:rsidR="009B5B39" w:rsidRPr="008E60C8" w:rsidRDefault="009B5B39" w:rsidP="009B5B39">
      <w:pPr>
        <w:pStyle w:val="Luettelokappal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Omaishoidon tuesta annetun lain (937/2005) mukaiset päätökset ja asiakasmaksut esihenkilön vahvistamien tehtävänkuvien mukaisesti. </w:t>
      </w:r>
    </w:p>
    <w:p w14:paraId="040CA84B" w14:textId="77777777" w:rsidR="009B5B39" w:rsidRPr="008E60C8" w:rsidRDefault="009B5B39" w:rsidP="009B5B39">
      <w:pPr>
        <w:pStyle w:val="Luettelokappal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Perhehoidon päätöksenteko ja asiakasmaksut (perhehoitolaki 263/2015 ja laki perhehoitolain muuttamisesta 606/2022 esihenkilön vahvistamien tehtävänkuvien mukaisesti.</w:t>
      </w:r>
    </w:p>
    <w:p w14:paraId="74A0ED08" w14:textId="77777777" w:rsidR="009B5B39" w:rsidRPr="008E60C8" w:rsidRDefault="009B5B39" w:rsidP="009B5B39">
      <w:pPr>
        <w:pStyle w:val="Luettelokappal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Laki vammaisuuden perusteella järjestettävistä palveluista ja tukitoimista (380/1987) ja asetus vammaisuuden perusteella järjestettävistä palveluista ja tukitoimista (759/1987</w:t>
      </w:r>
      <w:r w:rsidRPr="008E60C8">
        <w:rPr>
          <w:rFonts w:ascii="Arial" w:hAnsi="Arial" w:cs="Arial"/>
          <w:b/>
          <w:sz w:val="24"/>
          <w:szCs w:val="24"/>
        </w:rPr>
        <w:t>)</w:t>
      </w:r>
      <w:r w:rsidRPr="008E60C8">
        <w:rPr>
          <w:rFonts w:ascii="Arial" w:hAnsi="Arial" w:cs="Arial"/>
          <w:sz w:val="24"/>
          <w:szCs w:val="24"/>
        </w:rPr>
        <w:t xml:space="preserve"> palvelutarpeen selvittäminen, palvelusuunnitelman laatiminen ja päätöksen tekeminen subjektiivisista ja määrärahasidonnaisista palveluista esihenkilön vahvistaman toimenkuvan mukaisesti</w:t>
      </w:r>
    </w:p>
    <w:p w14:paraId="5CB2370D" w14:textId="77777777" w:rsidR="009B5B39" w:rsidRPr="008E60C8" w:rsidRDefault="009B5B39" w:rsidP="009B5B39">
      <w:pPr>
        <w:pStyle w:val="Luettelokappal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 xml:space="preserve">Kehitysvammalain (519/1977) ja -asetuksen (988/1977) mukaiset päätökset ja asiakasmaksut vahvistetun tehtävänkuvauksen mukaisesti. </w:t>
      </w:r>
    </w:p>
    <w:p w14:paraId="0B2428B0" w14:textId="0178D506" w:rsidR="00F96642" w:rsidRPr="000C2785" w:rsidRDefault="009B5B39" w:rsidP="00F96642">
      <w:pPr>
        <w:pStyle w:val="Luettelokappale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0C8">
        <w:rPr>
          <w:rFonts w:ascii="Arial" w:hAnsi="Arial" w:cs="Arial"/>
          <w:sz w:val="24"/>
          <w:szCs w:val="24"/>
        </w:rPr>
        <w:t>Erityishuollon tahdosta riippumattoman hoidon hakemuksen valmistelu tilanteissa, joissa asiakkaan laillinen edustaja tai läheinen ei voi sitä tehdä (32§).</w:t>
      </w:r>
      <w:bookmarkEnd w:id="0"/>
    </w:p>
    <w:p w14:paraId="0539A994" w14:textId="77777777" w:rsidR="00F96642" w:rsidRDefault="00F96642" w:rsidP="00F96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2B4ABE" w14:textId="485987FC" w:rsidR="00F96642" w:rsidRDefault="00F96642" w:rsidP="00FA0A5B">
      <w:pPr>
        <w:pStyle w:val="Luettelokappale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6" w:name="_Hlk127543854"/>
      <w:r w:rsidRPr="00FA0A5B">
        <w:rPr>
          <w:rFonts w:ascii="Arial" w:hAnsi="Arial" w:cs="Arial"/>
          <w:b/>
          <w:sz w:val="24"/>
          <w:szCs w:val="24"/>
        </w:rPr>
        <w:lastRenderedPageBreak/>
        <w:t xml:space="preserve">Asumisen ja sosiaalisen kuntoutuksen palvelualueen </w:t>
      </w:r>
      <w:r w:rsidR="00E66C70" w:rsidRPr="00FA0A5B">
        <w:rPr>
          <w:rFonts w:ascii="Arial" w:hAnsi="Arial" w:cs="Arial"/>
          <w:b/>
          <w:sz w:val="24"/>
          <w:szCs w:val="24"/>
        </w:rPr>
        <w:t>ratkaisuvalta</w:t>
      </w:r>
    </w:p>
    <w:p w14:paraId="2DC2A4DE" w14:textId="77777777" w:rsidR="00FA0A5B" w:rsidRPr="00FA0A5B" w:rsidRDefault="00FA0A5B" w:rsidP="00FA0A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51EA57" w14:textId="0A97EE11" w:rsidR="00E66C70" w:rsidRDefault="00E66C70" w:rsidP="00F966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EFECD6" w14:textId="77777777" w:rsidR="00E66C70" w:rsidRDefault="00E66C70" w:rsidP="00E66C70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Päätösvalta</w:t>
      </w:r>
    </w:p>
    <w:p w14:paraId="0784D2E8" w14:textId="72F1EB67" w:rsidR="00E66C70" w:rsidRDefault="00E66C70" w:rsidP="00E66C70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Delegointi toteutetaan periaatteella, että ylempi viranhaltija voi aina käyttää samaa päätösvaltaa kuin johtamansa työntekijät ja yksiköt</w:t>
      </w:r>
    </w:p>
    <w:p w14:paraId="45E0BB83" w14:textId="77777777" w:rsidR="00E66C70" w:rsidRPr="00E66C70" w:rsidRDefault="00E66C70" w:rsidP="00FA0A5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0D9BB912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Palvelualuepäällikkö päättää</w:t>
      </w:r>
    </w:p>
    <w:p w14:paraId="2DB3A38A" w14:textId="77777777" w:rsidR="00181F9C" w:rsidRDefault="00181F9C" w:rsidP="00E66C70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Palvelualuepäällikkö käyttää samaa päätösvaltaa mitä johtamansa palvelualueen työntekijät ja työyksiköt</w:t>
      </w:r>
    </w:p>
    <w:p w14:paraId="2A179027" w14:textId="7C4CE9D6" w:rsidR="00E66C70" w:rsidRDefault="00E66C70" w:rsidP="00E66C70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Sosiaalihuoltolain mukaiseen muistutukseen tai kanteluun vastaamisesta</w:t>
      </w:r>
    </w:p>
    <w:p w14:paraId="6501ECE0" w14:textId="77777777" w:rsidR="00E66C70" w:rsidRDefault="00E66C70" w:rsidP="00E66C70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Toimielimen edustaminen tuomioistuimessa yksilöitä koskevissa asioissa: alueensa palveluihin liittyvissä asioissa.</w:t>
      </w:r>
    </w:p>
    <w:p w14:paraId="7E5E7C75" w14:textId="0F109E36" w:rsidR="00E66C70" w:rsidRPr="00E66C70" w:rsidRDefault="00E66C70" w:rsidP="00E66C70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6C70">
        <w:rPr>
          <w:rFonts w:ascii="Arial" w:eastAsia="Times New Roman" w:hAnsi="Arial" w:cs="Arial"/>
          <w:sz w:val="24"/>
          <w:szCs w:val="24"/>
        </w:rPr>
        <w:t>Sosiaalityön asiantuntemusta edellyttävien lausuntojen ja selvitysten antaminen</w:t>
      </w:r>
    </w:p>
    <w:p w14:paraId="09D98247" w14:textId="77777777" w:rsidR="00E66C70" w:rsidRPr="00E66C70" w:rsidRDefault="00E66C70" w:rsidP="00E66C70">
      <w:pPr>
        <w:ind w:left="720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8679550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Palveluyksikköpäällikkö päättää</w:t>
      </w:r>
    </w:p>
    <w:p w14:paraId="38D80EC1" w14:textId="26BDFD81" w:rsidR="00E66C70" w:rsidRDefault="00E66C70" w:rsidP="00E66C70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Vastauksen antaminen sosiaalihuollon asiakaslain mukaiseen muistutukseen tai kanteluun </w:t>
      </w:r>
    </w:p>
    <w:p w14:paraId="53BAE325" w14:textId="77777777" w:rsidR="00E66C70" w:rsidRDefault="00E66C70" w:rsidP="00E66C70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Lausuntojen antaminen, esitysten tekeminen ja muutosten hakeminen yksilöitä koskeviin päätöksiin alueensa palveluihin liittyvissä asioissa. </w:t>
      </w:r>
    </w:p>
    <w:p w14:paraId="6B643AD4" w14:textId="25D6E1AA" w:rsidR="00E66C70" w:rsidRDefault="00E66C70" w:rsidP="00E66C70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Välivuokrauspalvelussa tehtävän asiakkaan ja Kainuun hyvinvointialueen välisen sekä Kainuun hyvinvointialueen ja vuokranantajan välisen vuokrasopimuksen allekirjoittamisoikeus </w:t>
      </w:r>
    </w:p>
    <w:p w14:paraId="3F9BFCD1" w14:textId="77777777" w:rsidR="00E66C70" w:rsidRPr="00E66C70" w:rsidRDefault="00E66C70" w:rsidP="00FA0A5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F31D052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Palveluesihenkilö päättää</w:t>
      </w:r>
    </w:p>
    <w:p w14:paraId="3511DCFD" w14:textId="77777777" w:rsidR="00E66C70" w:rsidRDefault="00E66C70" w:rsidP="00E66C70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Työosuusrahan (988/1977 24 §) maksamisesta päätöksen tekee päivä- ja työtoiminnan palveluesihenkilö.</w:t>
      </w:r>
    </w:p>
    <w:p w14:paraId="044EA6CE" w14:textId="40D2103C" w:rsidR="00E66C70" w:rsidRDefault="00E66C70" w:rsidP="00E66C70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7" w:name="_Hlk128391770"/>
      <w:r>
        <w:rPr>
          <w:rFonts w:ascii="Arial" w:eastAsia="Times New Roman" w:hAnsi="Arial" w:cs="Arial"/>
          <w:sz w:val="24"/>
          <w:szCs w:val="24"/>
        </w:rPr>
        <w:t>Rajoitustoimenpiteiden käytöstä kehitysvammaisten erityishuollosta annetun lain pykälien 42 e – 42 n mukaisesti tehtävänkuvan mukaan</w:t>
      </w:r>
      <w:bookmarkEnd w:id="17"/>
    </w:p>
    <w:p w14:paraId="55C5ABD5" w14:textId="77777777" w:rsidR="00FA0A5B" w:rsidRPr="00FA0A5B" w:rsidRDefault="00FA0A5B" w:rsidP="00FA0A5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861DF90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Ohjaaja (sosiaali- tai terveydenhuollon ammattihenkilö) päättää</w:t>
      </w:r>
    </w:p>
    <w:p w14:paraId="0849FB24" w14:textId="0E78D727" w:rsidR="00E66C70" w:rsidRDefault="00E66C70" w:rsidP="00E66C70">
      <w:pPr>
        <w:numPr>
          <w:ilvl w:val="0"/>
          <w:numId w:val="4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Rajoitustoimenpiteiden käytöstä kehitysvammaisten erityishuollosta annetun lain pykälien 42 e – 42 n mukaisesti tehtävänkuvan mukaan</w:t>
      </w:r>
    </w:p>
    <w:p w14:paraId="4CE2A239" w14:textId="77777777" w:rsidR="00E66C70" w:rsidRPr="00E66C70" w:rsidRDefault="00E66C70" w:rsidP="00E66C70">
      <w:pPr>
        <w:numPr>
          <w:ilvl w:val="0"/>
          <w:numId w:val="4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9343653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Lastensuojelulaitoksen päällikkö päättää</w:t>
      </w:r>
    </w:p>
    <w:p w14:paraId="0314C202" w14:textId="77777777" w:rsidR="00E66C70" w:rsidRDefault="00E66C70" w:rsidP="00E66C70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Liikkumisvapauden rajoittamisesta enintään seitsemän (7) vuorokautta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69 §) tekee päätöksen lastensuojelulaitoksen päällikkö tai laitoksen hoito- ja kasvatushenkilökuntaan kuuluva henkilö.</w:t>
      </w:r>
    </w:p>
    <w:p w14:paraId="4E636E83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Eristäminen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70 §) tekee päätöksen lastensuojelulaitoksen päällikkö tai hänen määräämänsä laitoksen hoito- ja kasvatushenkilökuntaan kuuluva henkilö. Eristämisestä tai sen jatkamisesta tulee viipymättä ilmoittaa lapsen asioista vastaavalle sosiaalityöntekijälle.  </w:t>
      </w:r>
    </w:p>
    <w:p w14:paraId="579382BD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eastAsia="Times New Roman" w:cs="Calibri"/>
        </w:rPr>
      </w:pPr>
      <w:r>
        <w:rPr>
          <w:rFonts w:ascii="Arial" w:eastAsia="Times New Roman" w:hAnsi="Arial" w:cs="Arial"/>
          <w:sz w:val="24"/>
          <w:szCs w:val="24"/>
        </w:rPr>
        <w:t xml:space="preserve">Lyhytaikainen, enintään 30 vuorokautta kestävä yhteydenpidon rajoittaminen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63 § 2 mom.)   </w:t>
      </w:r>
    </w:p>
    <w:p w14:paraId="510B73C3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Aineiden ja esineiden haltuunotto ja päätös aineiden ja esineiden haltuunotosta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65 §), henkilötarkastus tai henkilökatsastus päätös ja sen toimittaminen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66 §), omaisuuden ja lähetysten tarkastaminen ( LsL67 §) tekee päätöksen lastensuojelulaitoksen päällikkö tai laitoksen hoito- ja kasvatushenkilökuntaan kuuluva henkilö. </w:t>
      </w:r>
    </w:p>
    <w:p w14:paraId="3F64D748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Kiinnipitäminen </w:t>
      </w:r>
      <w:proofErr w:type="gramStart"/>
      <w:r>
        <w:rPr>
          <w:rFonts w:ascii="Arial" w:eastAsia="Times New Roman" w:hAnsi="Arial" w:cs="Arial"/>
          <w:sz w:val="24"/>
          <w:szCs w:val="24"/>
        </w:rPr>
        <w:t>( LsL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68 §). Kiinnipitämisen voi suorittaa laitoksen päällikkö tai laitoksen hoito- ja kasvatushenkilökuntaan kuuluva henkilö. Kiinnipitämisestä on siihen turvautuneen henkilön annettava laitoksen johtajalle kirjallinen selvitys. Laitoksen johtajan turvautuessa kiinnipitämiseen on selvitys annettava lapsen asioista vastaavalle sosiaalityöntekijälle. </w:t>
      </w:r>
    </w:p>
    <w:p w14:paraId="06156584" w14:textId="0CD7E9A2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Liikkumisvapauden rajoittaminen enintään seitsemän (7) vuorokautta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69 §) tekee päätöksen lastensuojelulaitoksen päällikkö tai laitoksen hoito- ja kasvatushenkilökuntaan kuuluva henkilö.</w:t>
      </w:r>
    </w:p>
    <w:p w14:paraId="522A93DD" w14:textId="77777777" w:rsidR="00E66C70" w:rsidRPr="00E66C70" w:rsidRDefault="00E66C70" w:rsidP="00E66C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DE41BF1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Sosiaalityöntekijä (sosiaalipäivystys) päättää</w:t>
      </w:r>
    </w:p>
    <w:p w14:paraId="3310E616" w14:textId="77777777" w:rsidR="00E66C70" w:rsidRDefault="00E66C70" w:rsidP="00E66C70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päätös kiireellisen avohuollon tukitoimesta (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37 b §):</w:t>
      </w:r>
    </w:p>
    <w:p w14:paraId="2A57A572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Päätös kiireellisestä sijoittamisesta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38 § 1 mom.),</w:t>
      </w:r>
    </w:p>
    <w:p w14:paraId="7F72DCE1" w14:textId="77777777" w:rsidR="00E66C70" w:rsidRDefault="00E66C70" w:rsidP="00E66C70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Päätös täydentävästä ja ehkäisevästä toimeentulotuesta </w:t>
      </w:r>
    </w:p>
    <w:p w14:paraId="7490951A" w14:textId="77777777" w:rsidR="00E66C70" w:rsidRDefault="00E66C70" w:rsidP="00E66C70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Päätös kiireellisestä sijoittamisesta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38 § 1 mom.), päätös yhteydenpidon rajoituksesta kiireellisen sijoitukseen liittyvänä ja päätös yhteydenpidon rajoitus kiireellisessä tilanteessa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63 § 2 mom.), päätös lapsen sijoittamisesta vankilan perheosastolle kiireelliseen sijoitukseen liittyen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13 a §), sijoitus avohuollon tukitoimena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37 §) ja päätös kiireellisen avohuollon tukitoimesta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37 b §)</w:t>
      </w:r>
    </w:p>
    <w:p w14:paraId="5FCA2BB0" w14:textId="77777777" w:rsidR="00E66C70" w:rsidRDefault="00E66C70" w:rsidP="00E66C70">
      <w:pPr>
        <w:contextualSpacing/>
        <w:rPr>
          <w:rFonts w:ascii="Arial" w:hAnsi="Arial" w:cs="Arial"/>
          <w:sz w:val="24"/>
          <w:szCs w:val="24"/>
        </w:rPr>
      </w:pPr>
    </w:p>
    <w:p w14:paraId="69FAF8EB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Sosiaaliohjaaja (sosiaalipäivystys) päättää:</w:t>
      </w:r>
    </w:p>
    <w:p w14:paraId="68565679" w14:textId="03882245" w:rsidR="00E66C70" w:rsidRDefault="00E66C70" w:rsidP="00E66C70">
      <w:pPr>
        <w:pStyle w:val="Luettelokappale"/>
        <w:numPr>
          <w:ilvl w:val="0"/>
          <w:numId w:val="45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Päätös täydentävästä ja ehkäisevästä toimeentulotuesta </w:t>
      </w:r>
    </w:p>
    <w:p w14:paraId="1897588E" w14:textId="77777777" w:rsidR="00E66C70" w:rsidRPr="00E66C70" w:rsidRDefault="00E66C70" w:rsidP="00FA0A5B">
      <w:pPr>
        <w:pStyle w:val="Luettelokappale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53404376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Sosiaaliohjaaja (lastensuojelulaitos) päättää:</w:t>
      </w:r>
    </w:p>
    <w:p w14:paraId="6368E819" w14:textId="77777777" w:rsidR="00E66C70" w:rsidRDefault="00E66C70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Liikkumisvapauden rajoittamisesta enintään seitsemän (7) vuorokautta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69 §) tekee päätöksen lastensuojelulaitoksen päällikkö tai laitoksen hoito- ja kasvatushenkilökuntaan kuuluva henkilö</w:t>
      </w:r>
    </w:p>
    <w:p w14:paraId="4A9CE5F1" w14:textId="77777777" w:rsidR="00E66C70" w:rsidRDefault="00E66C70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Eristäminen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70 §) tekee päätöksen lastensuojelulaitoksen päällikkö tai hänen määräämänsä laitoksen hoito- ja kasvatushenkilökuntaan kuuluva henkilö.</w:t>
      </w:r>
    </w:p>
    <w:p w14:paraId="002E26BF" w14:textId="77777777" w:rsidR="00E66C70" w:rsidRDefault="00E66C70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Aineiden ja esineiden haltuunotto ja päätös aineiden ja esineiden </w:t>
      </w:r>
      <w:proofErr w:type="gramStart"/>
      <w:r>
        <w:rPr>
          <w:rFonts w:ascii="Arial" w:eastAsia="Times New Roman" w:hAnsi="Arial" w:cs="Arial"/>
          <w:sz w:val="24"/>
          <w:szCs w:val="24"/>
        </w:rPr>
        <w:t>haltuunotosta  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65 §), henkilötarkastus tai henkilökatsastus päätös ja sen toimittaminen 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66 §), omaisuuden ja lähetysten tarkastaminen (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67 §) tekee päätöksen lastensuojelulaitoksen päällikkö tai laitoksen hoito- ja kasvatushenkilökuntaan kuuluva henkilö. </w:t>
      </w:r>
    </w:p>
    <w:p w14:paraId="059118D9" w14:textId="77777777" w:rsidR="00E66C70" w:rsidRDefault="00E66C70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Kiinnipitäminen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68 §). Kiinnipitämisen voi suorittaa laitoksen päällikkö tai laitoksen hoito- ja kasvatushenkilökuntaan kuuluva henkilö. Kiinnipitämisestä on siihen turvautuneen henkilön annettava laitoksen johtajalle kirjallinen selvitys. Laitoksen johtajan turvautuessa kiinnipitämiseen on selvitys annettava lapsen asioista vastaavalle sosiaalityöntekijälle. </w:t>
      </w:r>
    </w:p>
    <w:p w14:paraId="67185F68" w14:textId="2816785D" w:rsidR="00E66C70" w:rsidRDefault="00E66C70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Liikkumisvapauden rajoittaminen enintään seitsemän (7) vuorokautta (</w:t>
      </w:r>
      <w:proofErr w:type="spellStart"/>
      <w:r>
        <w:rPr>
          <w:rFonts w:ascii="Arial" w:eastAsia="Times New Roman" w:hAnsi="Arial" w:cs="Arial"/>
          <w:sz w:val="24"/>
          <w:szCs w:val="24"/>
        </w:rPr>
        <w:t>LsL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69 §) tekee päätöksen lastensuojelulaitoksen päällikkö tai laitoksen hoito- ja kasvatushenkilökuntaan kuuluva henkilö.</w:t>
      </w:r>
    </w:p>
    <w:p w14:paraId="01144ED2" w14:textId="77777777" w:rsidR="00FA0A5B" w:rsidRPr="00FA0A5B" w:rsidRDefault="00FA0A5B" w:rsidP="00E66C70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1112CE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Sosiaalipäivystäjä päättää</w:t>
      </w:r>
    </w:p>
    <w:p w14:paraId="030B27EE" w14:textId="77777777" w:rsidR="00E66C70" w:rsidRDefault="00E66C70" w:rsidP="00E66C70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Takapäivystäjänä toimiva sosiaalityöntekijä käyttää sosiaalipäivystyksen sosiaalityöntekijän päätösvaltaa</w:t>
      </w:r>
    </w:p>
    <w:p w14:paraId="5E0786B0" w14:textId="77777777" w:rsidR="00E66C70" w:rsidRDefault="00E66C70" w:rsidP="00E66C70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61C6F4BD" w14:textId="77777777" w:rsidR="00E66C70" w:rsidRDefault="00E66C70" w:rsidP="00E66C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Kuntouttavan työtoiminnan ohjaaja</w:t>
      </w:r>
    </w:p>
    <w:p w14:paraId="28A7EF99" w14:textId="77777777" w:rsidR="00E66C70" w:rsidRDefault="00E66C70" w:rsidP="00E66C70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Asiakkaan työ- ja toimintakykyä ja arjessa suoriutumista koskevien selvitysten antaminen</w:t>
      </w:r>
    </w:p>
    <w:p w14:paraId="4D9F7A80" w14:textId="77777777" w:rsidR="00E66C70" w:rsidRDefault="00E66C70" w:rsidP="00E66C70">
      <w:pPr>
        <w:numPr>
          <w:ilvl w:val="0"/>
          <w:numId w:val="48"/>
        </w:numPr>
        <w:spacing w:after="0"/>
        <w:rPr>
          <w:rFonts w:eastAsia="Times New Roman" w:cs="Calibri"/>
        </w:rPr>
      </w:pPr>
      <w:r>
        <w:rPr>
          <w:rFonts w:ascii="Arial" w:eastAsia="Times New Roman" w:hAnsi="Arial" w:cs="Arial"/>
          <w:sz w:val="24"/>
          <w:szCs w:val="24"/>
        </w:rPr>
        <w:t>Kuntouttavasta työtoiminnasta annetun lain mukaiset suunnitelmat ja sopimukset</w:t>
      </w:r>
    </w:p>
    <w:bookmarkEnd w:id="16"/>
    <w:p w14:paraId="331B524C" w14:textId="77777777" w:rsidR="00CC5254" w:rsidRPr="00CC5254" w:rsidRDefault="00CC5254" w:rsidP="00CC5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10DE5" w14:textId="3B455DDA" w:rsidR="00CC5254" w:rsidRPr="00FA0A5B" w:rsidRDefault="00CC5254" w:rsidP="00FA0A5B">
      <w:pPr>
        <w:pStyle w:val="Luettelokappale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A5B">
        <w:rPr>
          <w:rFonts w:ascii="Arial" w:hAnsi="Arial" w:cs="Arial"/>
          <w:b/>
          <w:sz w:val="24"/>
          <w:szCs w:val="24"/>
        </w:rPr>
        <w:t xml:space="preserve">Perheiden tuki- ja ostopalvelujen palvelualueen </w:t>
      </w:r>
      <w:r w:rsidR="00E66C70" w:rsidRPr="00FA0A5B">
        <w:rPr>
          <w:rFonts w:ascii="Arial" w:hAnsi="Arial" w:cs="Arial"/>
          <w:b/>
          <w:sz w:val="24"/>
          <w:szCs w:val="24"/>
        </w:rPr>
        <w:t>ratkaisuvalta</w:t>
      </w:r>
    </w:p>
    <w:p w14:paraId="06EECD55" w14:textId="77777777" w:rsidR="00CC5254" w:rsidRPr="00CC5254" w:rsidRDefault="00CC5254" w:rsidP="00CC5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7DFC4" w14:textId="1B297DB3" w:rsidR="00CC5254" w:rsidRDefault="00CC5254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5254">
        <w:rPr>
          <w:rFonts w:ascii="Arial" w:hAnsi="Arial" w:cs="Arial"/>
          <w:b/>
          <w:sz w:val="24"/>
          <w:szCs w:val="24"/>
        </w:rPr>
        <w:t>Päätösvalta</w:t>
      </w:r>
    </w:p>
    <w:p w14:paraId="21C7EF35" w14:textId="77777777" w:rsidR="00FA0A5B" w:rsidRPr="00CC5254" w:rsidRDefault="00FA0A5B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602A48" w14:textId="27B06F1F" w:rsidR="00CC5254" w:rsidRPr="00CC5254" w:rsidRDefault="00CC5254" w:rsidP="00CC5254">
      <w:pPr>
        <w:pStyle w:val="Luettelokappale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5254">
        <w:rPr>
          <w:rFonts w:ascii="Arial" w:hAnsi="Arial" w:cs="Arial"/>
          <w:sz w:val="24"/>
          <w:szCs w:val="24"/>
        </w:rPr>
        <w:t>Delegointi toteutetaan periaatteella, että ylempi viranhaltija voi aina käyttää samaa päätösvaltaa kuin johtamansa työntekijät ja yksiköt</w:t>
      </w:r>
      <w:r w:rsidR="000C2785">
        <w:rPr>
          <w:rFonts w:ascii="Arial" w:hAnsi="Arial" w:cs="Arial"/>
          <w:sz w:val="24"/>
          <w:szCs w:val="24"/>
        </w:rPr>
        <w:t>.</w:t>
      </w:r>
    </w:p>
    <w:p w14:paraId="06430252" w14:textId="77777777" w:rsidR="00CC5254" w:rsidRPr="00CC5254" w:rsidRDefault="00CC5254" w:rsidP="00CC5254">
      <w:pPr>
        <w:pStyle w:val="Luettelokappale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53BCC86C" w14:textId="2933DC00" w:rsidR="00CC5254" w:rsidRDefault="00CC5254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301">
        <w:rPr>
          <w:rFonts w:ascii="Arial" w:hAnsi="Arial" w:cs="Arial"/>
          <w:b/>
          <w:sz w:val="24"/>
          <w:szCs w:val="24"/>
        </w:rPr>
        <w:t>Palvelualuepäällikkö päättää</w:t>
      </w:r>
    </w:p>
    <w:p w14:paraId="458BB19C" w14:textId="77777777" w:rsidR="00FA0A5B" w:rsidRPr="000B0301" w:rsidRDefault="00FA0A5B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45C678" w14:textId="5C9A4539" w:rsidR="00166F2D" w:rsidRPr="0097369A" w:rsidRDefault="00850919" w:rsidP="00166F2D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66F2D" w:rsidRPr="0097369A">
        <w:rPr>
          <w:rFonts w:ascii="Arial" w:hAnsi="Arial" w:cs="Arial"/>
          <w:sz w:val="24"/>
          <w:szCs w:val="24"/>
        </w:rPr>
        <w:t>osiaalihuoltolain mukaiseen muistutukseen tai kanteluun vastaamisesta</w:t>
      </w:r>
    </w:p>
    <w:p w14:paraId="1FDBD33F" w14:textId="77777777" w:rsidR="00166F2D" w:rsidRDefault="00166F2D" w:rsidP="00166F2D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74BC">
        <w:rPr>
          <w:rFonts w:ascii="Arial" w:hAnsi="Arial" w:cs="Arial"/>
          <w:sz w:val="24"/>
          <w:szCs w:val="24"/>
        </w:rPr>
        <w:t>Toimielimen edustaminen tuomioistuimessa yksilöitä koskevissa asioissa: alue</w:t>
      </w:r>
      <w:r>
        <w:rPr>
          <w:rFonts w:ascii="Arial" w:hAnsi="Arial" w:cs="Arial"/>
          <w:sz w:val="24"/>
          <w:szCs w:val="24"/>
        </w:rPr>
        <w:t>e</w:t>
      </w:r>
      <w:r w:rsidRPr="00A974BC">
        <w:rPr>
          <w:rFonts w:ascii="Arial" w:hAnsi="Arial" w:cs="Arial"/>
          <w:sz w:val="24"/>
          <w:szCs w:val="24"/>
        </w:rPr>
        <w:t>nsa palveluihin liittyvissä asioissa.</w:t>
      </w:r>
    </w:p>
    <w:p w14:paraId="4F43CFB5" w14:textId="77777777" w:rsidR="00166F2D" w:rsidRPr="00A974BC" w:rsidRDefault="00166F2D" w:rsidP="00166F2D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74BC">
        <w:t xml:space="preserve"> </w:t>
      </w:r>
      <w:r w:rsidRPr="00A974BC">
        <w:rPr>
          <w:rFonts w:ascii="Arial" w:hAnsi="Arial" w:cs="Arial"/>
          <w:sz w:val="24"/>
          <w:szCs w:val="24"/>
        </w:rPr>
        <w:t>Lausuntojen antaminen, esitysten tekeminen ja muutosten hakeminen yksilöitä koskeviin päätöksiin</w:t>
      </w:r>
      <w:r>
        <w:rPr>
          <w:rFonts w:ascii="Arial" w:hAnsi="Arial" w:cs="Arial"/>
          <w:sz w:val="24"/>
          <w:szCs w:val="24"/>
        </w:rPr>
        <w:t xml:space="preserve"> </w:t>
      </w:r>
      <w:r w:rsidRPr="00A974BC">
        <w:rPr>
          <w:rFonts w:ascii="Arial" w:hAnsi="Arial" w:cs="Arial"/>
          <w:sz w:val="24"/>
          <w:szCs w:val="24"/>
        </w:rPr>
        <w:t>alue</w:t>
      </w:r>
      <w:r>
        <w:rPr>
          <w:rFonts w:ascii="Arial" w:hAnsi="Arial" w:cs="Arial"/>
          <w:sz w:val="24"/>
          <w:szCs w:val="24"/>
        </w:rPr>
        <w:t>ensa</w:t>
      </w:r>
      <w:r w:rsidRPr="00A974BC">
        <w:rPr>
          <w:rFonts w:ascii="Arial" w:hAnsi="Arial" w:cs="Arial"/>
          <w:sz w:val="24"/>
          <w:szCs w:val="24"/>
        </w:rPr>
        <w:t xml:space="preserve"> palveluihin liittyvissä asioissa. </w:t>
      </w:r>
    </w:p>
    <w:p w14:paraId="7C370836" w14:textId="4F8DF814" w:rsidR="00DD4395" w:rsidRPr="00E82A26" w:rsidRDefault="00166F2D" w:rsidP="00E82A26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974BC">
        <w:rPr>
          <w:rFonts w:ascii="Arial" w:hAnsi="Arial" w:cs="Arial"/>
          <w:sz w:val="24"/>
          <w:szCs w:val="24"/>
        </w:rPr>
        <w:t>Sosiaalityön asiantuntemusta edellyttävien lausuntojen ja selvitysten antaminen</w:t>
      </w:r>
    </w:p>
    <w:p w14:paraId="664303A4" w14:textId="73723079" w:rsidR="00DD4395" w:rsidRPr="00CA2FD8" w:rsidRDefault="00DD4395" w:rsidP="00DD4395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trike/>
          <w:sz w:val="24"/>
          <w:szCs w:val="24"/>
        </w:rPr>
      </w:pPr>
      <w:r w:rsidRPr="00DD4395">
        <w:rPr>
          <w:rFonts w:ascii="Arial" w:hAnsi="Arial" w:cs="Arial"/>
          <w:sz w:val="24"/>
          <w:szCs w:val="24"/>
        </w:rPr>
        <w:t>Palveluseteli palveluntuottajan hyväksy</w:t>
      </w:r>
      <w:r w:rsidR="00AB0A68">
        <w:rPr>
          <w:rFonts w:ascii="Arial" w:hAnsi="Arial" w:cs="Arial"/>
          <w:sz w:val="24"/>
          <w:szCs w:val="24"/>
        </w:rPr>
        <w:t>minen</w:t>
      </w:r>
      <w:r w:rsidRPr="00DD4395">
        <w:rPr>
          <w:rFonts w:ascii="Arial" w:hAnsi="Arial" w:cs="Arial"/>
          <w:sz w:val="24"/>
          <w:szCs w:val="24"/>
        </w:rPr>
        <w:t>, hyväksymisen</w:t>
      </w:r>
      <w:r w:rsidR="00AB0A68">
        <w:rPr>
          <w:rFonts w:ascii="Arial" w:hAnsi="Arial" w:cs="Arial"/>
          <w:sz w:val="24"/>
          <w:szCs w:val="24"/>
        </w:rPr>
        <w:t xml:space="preserve"> peruuttaminen</w:t>
      </w:r>
      <w:r w:rsidRPr="00DD4395">
        <w:rPr>
          <w:rFonts w:ascii="Arial" w:hAnsi="Arial" w:cs="Arial"/>
          <w:sz w:val="24"/>
          <w:szCs w:val="24"/>
        </w:rPr>
        <w:t xml:space="preserve"> ja luettelosta</w:t>
      </w:r>
      <w:r w:rsidR="00AB0A68">
        <w:rPr>
          <w:rFonts w:ascii="Arial" w:hAnsi="Arial" w:cs="Arial"/>
          <w:sz w:val="24"/>
          <w:szCs w:val="24"/>
        </w:rPr>
        <w:t xml:space="preserve"> poistaminen</w:t>
      </w:r>
      <w:r w:rsidRPr="00DD43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395">
        <w:rPr>
          <w:rFonts w:ascii="Arial" w:hAnsi="Arial" w:cs="Arial"/>
          <w:sz w:val="24"/>
          <w:szCs w:val="24"/>
        </w:rPr>
        <w:t>Psop</w:t>
      </w:r>
      <w:proofErr w:type="spellEnd"/>
      <w:r w:rsidRPr="00DD4395">
        <w:rPr>
          <w:rFonts w:ascii="Arial" w:hAnsi="Arial" w:cs="Arial"/>
          <w:sz w:val="24"/>
          <w:szCs w:val="24"/>
        </w:rPr>
        <w:t xml:space="preserve"> järjestelmässä palvelusuunnittelijan valmistelust</w:t>
      </w:r>
      <w:r>
        <w:rPr>
          <w:rFonts w:ascii="Arial" w:hAnsi="Arial" w:cs="Arial"/>
          <w:sz w:val="24"/>
          <w:szCs w:val="24"/>
        </w:rPr>
        <w:t>a</w:t>
      </w:r>
    </w:p>
    <w:p w14:paraId="7EBA9275" w14:textId="1647DFD8" w:rsidR="00CA2FD8" w:rsidRPr="004001D7" w:rsidRDefault="00CA2FD8" w:rsidP="004001D7">
      <w:pPr>
        <w:pStyle w:val="Luettelokappal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A2FD8">
        <w:rPr>
          <w:rFonts w:ascii="Arial" w:hAnsi="Arial" w:cs="Arial"/>
          <w:sz w:val="24"/>
          <w:szCs w:val="24"/>
        </w:rPr>
        <w:t xml:space="preserve">lausunnon antaminen Yksityisistä sosiaalipalveluista annetun asetuksen ja yksityisistä sosiaalipalveluista annetun lain 8 §:ssä tarkoitettuun lupahakemukseen ja 11 §:ssä tarkoitettuun toiminnan aloittamista koskevaan ilmoitukseen </w:t>
      </w:r>
    </w:p>
    <w:p w14:paraId="2D425954" w14:textId="77777777" w:rsidR="00DD4395" w:rsidRDefault="00DD4395" w:rsidP="00AB0A68">
      <w:pPr>
        <w:pStyle w:val="Luettelokappale"/>
        <w:spacing w:after="0" w:line="240" w:lineRule="auto"/>
        <w:rPr>
          <w:rFonts w:ascii="Arial" w:hAnsi="Arial" w:cs="Arial"/>
          <w:sz w:val="24"/>
          <w:szCs w:val="24"/>
        </w:rPr>
      </w:pPr>
    </w:p>
    <w:p w14:paraId="11596889" w14:textId="7D78283D" w:rsidR="00CC5254" w:rsidRDefault="00CC5254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301">
        <w:rPr>
          <w:rFonts w:ascii="Arial" w:hAnsi="Arial" w:cs="Arial"/>
          <w:b/>
          <w:sz w:val="24"/>
          <w:szCs w:val="24"/>
        </w:rPr>
        <w:t>Kotiin annettavien palveluiden palveluyksikköpäällikkö</w:t>
      </w:r>
      <w:r w:rsidR="00181F9C">
        <w:rPr>
          <w:rFonts w:ascii="Arial" w:hAnsi="Arial" w:cs="Arial"/>
          <w:b/>
          <w:sz w:val="24"/>
          <w:szCs w:val="24"/>
        </w:rPr>
        <w:t xml:space="preserve"> päättää</w:t>
      </w:r>
    </w:p>
    <w:p w14:paraId="74C72E98" w14:textId="77777777" w:rsidR="00FA0A5B" w:rsidRDefault="00FA0A5B" w:rsidP="00CC5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EE160" w14:textId="032EBFB2" w:rsidR="000B0301" w:rsidRPr="00FE29F5" w:rsidRDefault="00FE29F5" w:rsidP="00142FE1">
      <w:pPr>
        <w:pStyle w:val="Luettelokappale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E29F5">
        <w:rPr>
          <w:rFonts w:ascii="Arial" w:hAnsi="Arial" w:cs="Arial"/>
          <w:bCs/>
          <w:sz w:val="24"/>
          <w:szCs w:val="24"/>
        </w:rPr>
        <w:t>Tietopyyntö rahalaitokselle</w:t>
      </w:r>
    </w:p>
    <w:p w14:paraId="53FE64A9" w14:textId="77777777" w:rsidR="00FE29F5" w:rsidRPr="00097DB4" w:rsidRDefault="00FE29F5" w:rsidP="00FE29F5">
      <w:pPr>
        <w:pStyle w:val="Luettelokappale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7DB4">
        <w:rPr>
          <w:rFonts w:ascii="Arial" w:hAnsi="Arial" w:cs="Arial"/>
          <w:bCs/>
          <w:sz w:val="24"/>
          <w:szCs w:val="24"/>
        </w:rPr>
        <w:t>Sosiaalihuoltolain mukaisiin muistutuksiin ja kanteluihin vastaaminen</w:t>
      </w:r>
    </w:p>
    <w:p w14:paraId="337CC637" w14:textId="74A202DB" w:rsidR="00FE29F5" w:rsidRDefault="00AB0A68" w:rsidP="00142FE1">
      <w:pPr>
        <w:pStyle w:val="Luettelokappale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Lapsen ja vanhemman välisen tapaamisen valvonnasta tehtävä päätös (SHL 27§)</w:t>
      </w:r>
    </w:p>
    <w:p w14:paraId="3EE76712" w14:textId="28160C54" w:rsidR="00055C15" w:rsidRPr="00926061" w:rsidRDefault="00055C15" w:rsidP="00142FE1">
      <w:pPr>
        <w:pStyle w:val="Luettelokappale"/>
        <w:numPr>
          <w:ilvl w:val="0"/>
          <w:numId w:val="3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55C15">
        <w:rPr>
          <w:rFonts w:ascii="Arial" w:hAnsi="Arial" w:cs="Arial"/>
          <w:sz w:val="24"/>
          <w:szCs w:val="24"/>
        </w:rPr>
        <w:t>Laki sosiaali- ja terveydenhuollon asiakasmaksuista annetun lain muuttamisesta (1201/2020)</w:t>
      </w:r>
      <w:r>
        <w:rPr>
          <w:rFonts w:ascii="Arial" w:hAnsi="Arial" w:cs="Arial"/>
          <w:sz w:val="24"/>
          <w:szCs w:val="24"/>
        </w:rPr>
        <w:t xml:space="preserve"> nojalla tehtävät </w:t>
      </w:r>
      <w:r w:rsidR="00BF6BDD">
        <w:rPr>
          <w:rFonts w:ascii="Arial" w:hAnsi="Arial" w:cs="Arial"/>
          <w:sz w:val="24"/>
          <w:szCs w:val="24"/>
        </w:rPr>
        <w:t>asiakasmaksu</w:t>
      </w:r>
      <w:r>
        <w:rPr>
          <w:rFonts w:ascii="Arial" w:hAnsi="Arial" w:cs="Arial"/>
          <w:sz w:val="24"/>
          <w:szCs w:val="24"/>
        </w:rPr>
        <w:t xml:space="preserve">päätökset maksun perimättä jättämisestä tai </w:t>
      </w:r>
      <w:r w:rsidRPr="00926061">
        <w:rPr>
          <w:rFonts w:ascii="Arial" w:hAnsi="Arial" w:cs="Arial"/>
          <w:sz w:val="24"/>
          <w:szCs w:val="24"/>
        </w:rPr>
        <w:t>alentamisesta</w:t>
      </w:r>
    </w:p>
    <w:p w14:paraId="23ECA385" w14:textId="77777777" w:rsidR="009D42B7" w:rsidRPr="00926061" w:rsidRDefault="009D42B7" w:rsidP="009D42B7">
      <w:pPr>
        <w:pStyle w:val="Luettelokappale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061">
        <w:rPr>
          <w:rFonts w:ascii="Arial" w:hAnsi="Arial" w:cs="Arial"/>
          <w:bCs/>
          <w:sz w:val="24"/>
          <w:szCs w:val="24"/>
        </w:rPr>
        <w:t>Ostopalvelupäätökset ja sopimukset hankintarajan alittavissa hankinnoissa</w:t>
      </w:r>
    </w:p>
    <w:p w14:paraId="1018F5E5" w14:textId="77777777" w:rsidR="000B0301" w:rsidRDefault="000B0301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9E19C0" w14:textId="57DF426E" w:rsidR="000B0301" w:rsidRDefault="000B0301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Sosiaaliohjaaja </w:t>
      </w:r>
      <w:r w:rsidR="00181F9C">
        <w:rPr>
          <w:rFonts w:ascii="Arial" w:hAnsi="Arial" w:cs="Arial"/>
          <w:b/>
          <w:sz w:val="24"/>
          <w:szCs w:val="24"/>
        </w:rPr>
        <w:t>päättää</w:t>
      </w:r>
    </w:p>
    <w:p w14:paraId="5408608A" w14:textId="77777777" w:rsidR="00FA0A5B" w:rsidRDefault="00FA0A5B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219D5" w14:textId="47598B2F" w:rsidR="000B0301" w:rsidRPr="00AB0A68" w:rsidRDefault="00A1605A" w:rsidP="00AB0A68">
      <w:pPr>
        <w:pStyle w:val="Luettelokappale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>Lapsiperheiden perhetyötä (18 §) ja kotipalvelua (19 §) ja tukipalvelujen antamista koskevat päätökset</w:t>
      </w:r>
    </w:p>
    <w:p w14:paraId="176CAF58" w14:textId="77777777" w:rsidR="003B61CC" w:rsidRDefault="003B61CC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8F70D3" w14:textId="765309E9" w:rsidR="003B61CC" w:rsidRDefault="00181F9C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B61CC">
        <w:rPr>
          <w:rFonts w:ascii="Arial" w:hAnsi="Arial" w:cs="Arial"/>
          <w:b/>
          <w:sz w:val="24"/>
          <w:szCs w:val="24"/>
        </w:rPr>
        <w:t>erheneuvola- ja perheoikeudellistenpalvelujen palveluyksikköpäällikkö</w:t>
      </w:r>
      <w:r>
        <w:rPr>
          <w:rFonts w:ascii="Arial" w:hAnsi="Arial" w:cs="Arial"/>
          <w:b/>
          <w:sz w:val="24"/>
          <w:szCs w:val="24"/>
        </w:rPr>
        <w:t xml:space="preserve"> päättää</w:t>
      </w:r>
    </w:p>
    <w:p w14:paraId="38A43B3A" w14:textId="77777777" w:rsidR="00FA0A5B" w:rsidRDefault="00FA0A5B" w:rsidP="000B03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57B094" w14:textId="66434493" w:rsidR="003B61CC" w:rsidRPr="00097DB4" w:rsidRDefault="00142FE1" w:rsidP="003B61CC">
      <w:pPr>
        <w:pStyle w:val="Luettelokappale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7DB4">
        <w:rPr>
          <w:rFonts w:ascii="Arial" w:hAnsi="Arial" w:cs="Arial"/>
          <w:bCs/>
          <w:sz w:val="24"/>
          <w:szCs w:val="24"/>
        </w:rPr>
        <w:t>Sosiaalihuoltolain mukaisiin muistutuksiin ja kanteluihin vastaaminen</w:t>
      </w:r>
    </w:p>
    <w:p w14:paraId="3AE02CCC" w14:textId="513D6A95" w:rsidR="0007399D" w:rsidRPr="00CA2FD8" w:rsidRDefault="0007399D" w:rsidP="0007399D">
      <w:pPr>
        <w:pStyle w:val="Luettelokappale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8" w:name="_Hlk128556537"/>
      <w:r w:rsidRPr="00CA2FD8">
        <w:rPr>
          <w:rFonts w:ascii="Arial" w:hAnsi="Arial" w:cs="Arial"/>
          <w:bCs/>
          <w:sz w:val="24"/>
          <w:szCs w:val="24"/>
        </w:rPr>
        <w:lastRenderedPageBreak/>
        <w:t>Ostopalvelupäätökset ja sopimukset hankintarajan alittavissa hankinnoissa</w:t>
      </w:r>
    </w:p>
    <w:bookmarkEnd w:id="18"/>
    <w:p w14:paraId="3C2EAE2C" w14:textId="77777777" w:rsidR="00AB0A68" w:rsidRDefault="00AB0A68" w:rsidP="00AB0A68">
      <w:pPr>
        <w:pStyle w:val="Luettelokappale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1E1CC5" w14:textId="3E2573D3" w:rsidR="003B61CC" w:rsidRDefault="009624BA" w:rsidP="009624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4BA">
        <w:rPr>
          <w:rFonts w:ascii="Arial" w:hAnsi="Arial" w:cs="Arial"/>
          <w:b/>
          <w:sz w:val="24"/>
          <w:szCs w:val="24"/>
        </w:rPr>
        <w:t>Perheneuvolan sosiaalityöntekijä</w:t>
      </w:r>
      <w:r w:rsidR="00181F9C">
        <w:rPr>
          <w:rFonts w:ascii="Arial" w:hAnsi="Arial" w:cs="Arial"/>
          <w:b/>
          <w:sz w:val="24"/>
          <w:szCs w:val="24"/>
        </w:rPr>
        <w:t xml:space="preserve"> päättää</w:t>
      </w:r>
    </w:p>
    <w:p w14:paraId="6042A55C" w14:textId="77777777" w:rsidR="00FA0A5B" w:rsidRDefault="00FA0A5B" w:rsidP="009624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C20D0F" w14:textId="2E72555C" w:rsidR="009624BA" w:rsidRPr="00CA2FD8" w:rsidRDefault="009624BA" w:rsidP="00D0272A">
      <w:pPr>
        <w:pStyle w:val="Luettelokappale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2FD8">
        <w:rPr>
          <w:rFonts w:ascii="Arial" w:hAnsi="Arial" w:cs="Arial"/>
          <w:bCs/>
          <w:sz w:val="24"/>
          <w:szCs w:val="24"/>
        </w:rPr>
        <w:t>Viranhaltijan päätökset perheneuvolan palvelu</w:t>
      </w:r>
      <w:r w:rsidR="00EA2C6D" w:rsidRPr="00CA2FD8">
        <w:rPr>
          <w:rFonts w:ascii="Arial" w:hAnsi="Arial" w:cs="Arial"/>
          <w:bCs/>
          <w:sz w:val="24"/>
          <w:szCs w:val="24"/>
        </w:rPr>
        <w:t>sta SHL 45§</w:t>
      </w:r>
      <w:r w:rsidR="00EB6FA7" w:rsidRPr="00CA2FD8">
        <w:rPr>
          <w:rFonts w:ascii="Arial" w:hAnsi="Arial" w:cs="Arial"/>
          <w:bCs/>
          <w:sz w:val="24"/>
          <w:szCs w:val="24"/>
        </w:rPr>
        <w:t xml:space="preserve"> </w:t>
      </w:r>
    </w:p>
    <w:p w14:paraId="14E0A337" w14:textId="08E22E4E" w:rsidR="00F8198C" w:rsidRDefault="00F8198C" w:rsidP="00F8198C">
      <w:pPr>
        <w:pStyle w:val="Luettelokappale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171816" w14:textId="7D8D111E" w:rsidR="00F8198C" w:rsidRDefault="00F8198C" w:rsidP="00F819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2FD8">
        <w:rPr>
          <w:rFonts w:ascii="Arial" w:hAnsi="Arial" w:cs="Arial"/>
          <w:b/>
          <w:sz w:val="24"/>
          <w:szCs w:val="24"/>
        </w:rPr>
        <w:t>Lastenvalvoja</w:t>
      </w:r>
      <w:r w:rsidR="00181F9C">
        <w:rPr>
          <w:rFonts w:ascii="Arial" w:hAnsi="Arial" w:cs="Arial"/>
          <w:b/>
          <w:sz w:val="24"/>
          <w:szCs w:val="24"/>
        </w:rPr>
        <w:t xml:space="preserve"> päättää</w:t>
      </w:r>
    </w:p>
    <w:p w14:paraId="6C7FB823" w14:textId="77777777" w:rsidR="005C30E9" w:rsidRDefault="005C30E9" w:rsidP="00F819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68BCD9" w14:textId="5E3062FA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isyys- ja äitiyslain mukaisissa isyyden ja äitiyden selvittämiseen ja tunnustamiseen liittyvissä tehtävissä</w:t>
      </w:r>
    </w:p>
    <w:p w14:paraId="0151FFB8" w14:textId="03013391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isyyden ja äitiyden selvittämisen keskeyttämisessä</w:t>
      </w:r>
    </w:p>
    <w:p w14:paraId="6023FC58" w14:textId="6E1BC7A5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elatussopimusten vahvistamisessa</w:t>
      </w:r>
    </w:p>
    <w:p w14:paraId="3AC709B7" w14:textId="720561EE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lasten huolto- ja tapaamissopimusten vahvistamisessa</w:t>
      </w:r>
    </w:p>
    <w:p w14:paraId="538AC92B" w14:textId="4D0AFC29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kanteen nostamisessa elatusavun vahvistamiseksi</w:t>
      </w:r>
    </w:p>
    <w:p w14:paraId="397894ED" w14:textId="0167E4A7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lausunnon antamisessa oheishuoltajuuden hakemiseen liittyen</w:t>
      </w:r>
    </w:p>
    <w:p w14:paraId="09BB7CC4" w14:textId="5106AF09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oheishuoltajuuden hakemisessa</w:t>
      </w:r>
    </w:p>
    <w:p w14:paraId="0875CA37" w14:textId="248F1224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tuomioistuimen pyynnöstä tehtävässä selvityksessä lapsen huoltoa ja tapaamisoikeutta koskevassa asiassa</w:t>
      </w:r>
    </w:p>
    <w:p w14:paraId="1FB7B331" w14:textId="13DA6249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ottolapsineuvonnan antamisessa</w:t>
      </w:r>
    </w:p>
    <w:p w14:paraId="3BF93B73" w14:textId="57F3D620" w:rsidR="004001D7" w:rsidRDefault="004001D7" w:rsidP="00F8198C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adoptiolausuntojen antamisessa</w:t>
      </w:r>
    </w:p>
    <w:p w14:paraId="149DB5CE" w14:textId="2552AB72" w:rsidR="00F8198C" w:rsidRPr="004001D7" w:rsidRDefault="004001D7" w:rsidP="004001D7">
      <w:pPr>
        <w:pStyle w:val="Luettelokappale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valvottujen ja tuettujen tapaamisten sekä valvottujen vaihtojen toteuttamisessa</w:t>
      </w:r>
    </w:p>
    <w:p w14:paraId="034286EA" w14:textId="77777777" w:rsidR="003B61CC" w:rsidRDefault="003B61C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3E6E37" w14:textId="7F2062C1" w:rsidR="003B61CC" w:rsidRDefault="00704FC1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Koulupsykologi ja kuraattoripalvelujen palveluyksikköpäällikkö</w:t>
      </w:r>
      <w:r w:rsidR="00181F9C">
        <w:rPr>
          <w:rFonts w:ascii="Arial" w:hAnsi="Arial" w:cs="Arial"/>
          <w:b/>
          <w:sz w:val="24"/>
          <w:szCs w:val="24"/>
        </w:rPr>
        <w:t xml:space="preserve"> päättää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16F818" w14:textId="3F5A7AE4" w:rsidR="003B61CC" w:rsidRPr="00097DB4" w:rsidRDefault="00142FE1" w:rsidP="003B61CC">
      <w:pPr>
        <w:pStyle w:val="Luettelokappale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7DB4">
        <w:rPr>
          <w:rFonts w:ascii="Arial" w:hAnsi="Arial" w:cs="Arial"/>
          <w:bCs/>
          <w:sz w:val="24"/>
          <w:szCs w:val="24"/>
        </w:rPr>
        <w:t>Sosiaalihuoltolain mukaisiin muistutuksiin ja kanteluihin vastaaminen</w:t>
      </w:r>
    </w:p>
    <w:p w14:paraId="64387F77" w14:textId="26EC01B8" w:rsidR="003B61CC" w:rsidRPr="00CA2FD8" w:rsidRDefault="00704FC1" w:rsidP="003B61CC">
      <w:pPr>
        <w:pStyle w:val="Luettelokappale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2FD8">
        <w:rPr>
          <w:rFonts w:ascii="Arial" w:hAnsi="Arial" w:cs="Arial"/>
          <w:bCs/>
          <w:sz w:val="24"/>
          <w:szCs w:val="24"/>
        </w:rPr>
        <w:t>Ostopalvelupäätökset ja sopimukset hankinta</w:t>
      </w:r>
      <w:r w:rsidR="0007399D" w:rsidRPr="00CA2FD8">
        <w:rPr>
          <w:rFonts w:ascii="Arial" w:hAnsi="Arial" w:cs="Arial"/>
          <w:bCs/>
          <w:sz w:val="24"/>
          <w:szCs w:val="24"/>
        </w:rPr>
        <w:t>rajan alittavissa hankinnoissa</w:t>
      </w:r>
    </w:p>
    <w:p w14:paraId="667EF4C2" w14:textId="77777777" w:rsidR="003B61CC" w:rsidRDefault="003B61C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80B256" w14:textId="05A30C0A" w:rsidR="003B61CC" w:rsidRDefault="00181F9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B61CC">
        <w:rPr>
          <w:rFonts w:ascii="Arial" w:hAnsi="Arial" w:cs="Arial"/>
          <w:b/>
          <w:sz w:val="24"/>
          <w:szCs w:val="24"/>
        </w:rPr>
        <w:t xml:space="preserve">oimistopalveluiden esihenkilö </w:t>
      </w:r>
      <w:r>
        <w:rPr>
          <w:rFonts w:ascii="Arial" w:hAnsi="Arial" w:cs="Arial"/>
          <w:b/>
          <w:sz w:val="24"/>
          <w:szCs w:val="24"/>
        </w:rPr>
        <w:t>päättää</w:t>
      </w:r>
    </w:p>
    <w:p w14:paraId="77464A61" w14:textId="208FF6D0" w:rsidR="003B61CC" w:rsidRPr="00097DB4" w:rsidRDefault="00142FE1" w:rsidP="003B61CC">
      <w:pPr>
        <w:pStyle w:val="Luettelokappale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7DB4">
        <w:rPr>
          <w:rFonts w:ascii="Arial" w:hAnsi="Arial" w:cs="Arial"/>
          <w:bCs/>
          <w:sz w:val="24"/>
          <w:szCs w:val="24"/>
        </w:rPr>
        <w:t>Sosiaalihuoltolain mukaisiin muistutuksiin ja kanteluihin vastaaminen</w:t>
      </w:r>
    </w:p>
    <w:p w14:paraId="5EA073D5" w14:textId="495EEC1C" w:rsidR="003B61CC" w:rsidRDefault="00FE29F5" w:rsidP="003B61CC">
      <w:pPr>
        <w:pStyle w:val="Luettelokappale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Tietopyyntö rahalaitokselle</w:t>
      </w:r>
    </w:p>
    <w:p w14:paraId="5994CE9A" w14:textId="77777777" w:rsidR="00CA2FD8" w:rsidRPr="00097DB4" w:rsidRDefault="00CA2FD8" w:rsidP="00CA2FD8">
      <w:pPr>
        <w:pStyle w:val="Luettelokappale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889150" w14:textId="146142A4" w:rsidR="003B61CC" w:rsidRDefault="00181F9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B61CC">
        <w:rPr>
          <w:rFonts w:ascii="Arial" w:hAnsi="Arial" w:cs="Arial"/>
          <w:b/>
          <w:sz w:val="24"/>
          <w:szCs w:val="24"/>
        </w:rPr>
        <w:t xml:space="preserve">oimistosihteeri </w:t>
      </w:r>
      <w:r w:rsidR="002704E1">
        <w:rPr>
          <w:rFonts w:ascii="Arial" w:hAnsi="Arial" w:cs="Arial"/>
          <w:b/>
          <w:sz w:val="24"/>
          <w:szCs w:val="24"/>
        </w:rPr>
        <w:t>päättää</w:t>
      </w:r>
    </w:p>
    <w:p w14:paraId="4EC695B9" w14:textId="77777777" w:rsidR="00FA0A5B" w:rsidRDefault="00FA0A5B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DFAF1E" w14:textId="3F1C018C" w:rsidR="00FE29F5" w:rsidRDefault="00FE29F5" w:rsidP="003B61CC">
      <w:pPr>
        <w:pStyle w:val="Luettelokappale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Välitystileihin liittyvät toimisto</w:t>
      </w:r>
      <w:r w:rsidR="00704FC1">
        <w:rPr>
          <w:rFonts w:ascii="Arial" w:hAnsi="Arial" w:cs="Arial"/>
          <w:bCs/>
          <w:sz w:val="24"/>
          <w:szCs w:val="24"/>
        </w:rPr>
        <w:t xml:space="preserve">sihteerin </w:t>
      </w:r>
      <w:r>
        <w:rPr>
          <w:rFonts w:ascii="Arial" w:hAnsi="Arial" w:cs="Arial"/>
          <w:bCs/>
          <w:sz w:val="24"/>
          <w:szCs w:val="24"/>
        </w:rPr>
        <w:t>tehtävät</w:t>
      </w:r>
    </w:p>
    <w:p w14:paraId="3D0C1D68" w14:textId="13DE681B" w:rsidR="003B61CC" w:rsidRPr="00850919" w:rsidRDefault="00A839E5" w:rsidP="00A668BC">
      <w:pPr>
        <w:pStyle w:val="Luettelokappale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39E5">
        <w:rPr>
          <w:rFonts w:ascii="Arial" w:hAnsi="Arial" w:cs="Arial"/>
          <w:sz w:val="24"/>
          <w:szCs w:val="24"/>
        </w:rPr>
        <w:t>Täydentävän toimeentulotuen päätökset soveltamisohjeiden mukaisesti</w:t>
      </w:r>
      <w:r>
        <w:rPr>
          <w:rFonts w:ascii="Arial" w:hAnsi="Arial" w:cs="Arial"/>
          <w:sz w:val="24"/>
          <w:szCs w:val="24"/>
        </w:rPr>
        <w:t xml:space="preserve"> niissä tilanteissa, jossa sosiaalityön asiantuntemus ei ole tarpeen.</w:t>
      </w:r>
    </w:p>
    <w:p w14:paraId="443EDA25" w14:textId="37E47D14" w:rsidR="00850919" w:rsidRPr="009B5B39" w:rsidRDefault="009B5B39" w:rsidP="009B5B39">
      <w:pPr>
        <w:pStyle w:val="Luettelokappale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9B5B39">
        <w:rPr>
          <w:rFonts w:ascii="Arial" w:hAnsi="Arial" w:cs="Arial"/>
          <w:bCs/>
          <w:sz w:val="24"/>
          <w:szCs w:val="24"/>
        </w:rPr>
        <w:t>Sosiaalisesta luototuksesta annetun lain mukainen toimivalta: esihenkilön vahvistaman toimenkuvauksen mukaisesti. (Sosiaalisen luoton perimättä jättämisestä tekee päätöksen talousjohtaja ja sosiaalisen luoton poistamisesta hyvinvointialueenjohtaja</w:t>
      </w:r>
      <w:r>
        <w:rPr>
          <w:rFonts w:ascii="Arial" w:hAnsi="Arial" w:cs="Arial"/>
          <w:bCs/>
          <w:sz w:val="24"/>
          <w:szCs w:val="24"/>
        </w:rPr>
        <w:t>)</w:t>
      </w:r>
    </w:p>
    <w:p w14:paraId="564C86FC" w14:textId="77777777" w:rsidR="00850919" w:rsidRPr="00A839E5" w:rsidRDefault="00850919" w:rsidP="00CA2FD8">
      <w:pPr>
        <w:pStyle w:val="Luettelokappale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D1067C" w14:textId="4EC8D6D3" w:rsidR="003B61CC" w:rsidRDefault="00181F9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B61CC">
        <w:rPr>
          <w:rFonts w:ascii="Arial" w:hAnsi="Arial" w:cs="Arial"/>
          <w:b/>
          <w:sz w:val="24"/>
          <w:szCs w:val="24"/>
        </w:rPr>
        <w:t>alvelusuunnittelija</w:t>
      </w:r>
      <w:r w:rsidR="002704E1">
        <w:rPr>
          <w:rFonts w:ascii="Arial" w:hAnsi="Arial" w:cs="Arial"/>
          <w:b/>
          <w:sz w:val="24"/>
          <w:szCs w:val="24"/>
        </w:rPr>
        <w:t>- päättää</w:t>
      </w:r>
    </w:p>
    <w:p w14:paraId="1EC0CB16" w14:textId="77777777" w:rsidR="00FA0A5B" w:rsidRDefault="00FA0A5B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90A002" w14:textId="77777777" w:rsidR="00CA2FD8" w:rsidRPr="00CA2FD8" w:rsidRDefault="00E426A8" w:rsidP="00CA2FD8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25D1C">
        <w:rPr>
          <w:rFonts w:ascii="Arial" w:hAnsi="Arial" w:cs="Arial"/>
          <w:bCs/>
          <w:sz w:val="24"/>
          <w:szCs w:val="24"/>
        </w:rPr>
        <w:t>Yksityisten sosiaalipalvelujen valvonta (Puite ja suorahankinnat)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2FD8">
        <w:rPr>
          <w:rFonts w:ascii="Arial" w:hAnsi="Arial" w:cs="Arial"/>
          <w:bCs/>
          <w:sz w:val="24"/>
          <w:szCs w:val="24"/>
        </w:rPr>
        <w:t xml:space="preserve">Laki </w:t>
      </w:r>
      <w:r w:rsidR="00CA2FD8">
        <w:rPr>
          <w:rFonts w:ascii="Arial" w:hAnsi="Arial" w:cs="Arial"/>
          <w:sz w:val="24"/>
          <w:szCs w:val="24"/>
        </w:rPr>
        <w:t>y</w:t>
      </w:r>
      <w:r w:rsidRPr="00725D1C">
        <w:rPr>
          <w:rFonts w:ascii="Arial" w:hAnsi="Arial" w:cs="Arial"/>
          <w:sz w:val="24"/>
          <w:szCs w:val="24"/>
        </w:rPr>
        <w:t xml:space="preserve">ksityisistä </w:t>
      </w:r>
      <w:proofErr w:type="gramStart"/>
      <w:r w:rsidRPr="00725D1C">
        <w:rPr>
          <w:rFonts w:ascii="Arial" w:hAnsi="Arial" w:cs="Arial"/>
          <w:sz w:val="24"/>
          <w:szCs w:val="24"/>
        </w:rPr>
        <w:t>sosiaalipalveluista(</w:t>
      </w:r>
      <w:proofErr w:type="gramEnd"/>
      <w:r w:rsidRPr="00725D1C">
        <w:rPr>
          <w:rFonts w:ascii="Arial" w:hAnsi="Arial" w:cs="Arial"/>
          <w:sz w:val="24"/>
          <w:szCs w:val="24"/>
        </w:rPr>
        <w:t>922/2011)</w:t>
      </w:r>
      <w:r w:rsidR="00CA2FD8">
        <w:rPr>
          <w:rFonts w:ascii="Arial" w:hAnsi="Arial" w:cs="Arial"/>
          <w:sz w:val="24"/>
          <w:szCs w:val="24"/>
        </w:rPr>
        <w:t>.</w:t>
      </w:r>
      <w:r w:rsidRPr="00725D1C">
        <w:rPr>
          <w:rFonts w:ascii="Arial" w:hAnsi="Arial" w:cs="Arial"/>
          <w:sz w:val="24"/>
          <w:szCs w:val="24"/>
        </w:rPr>
        <w:t xml:space="preserve"> </w:t>
      </w:r>
      <w:bookmarkStart w:id="19" w:name="_Hlk128658880"/>
      <w:r w:rsidRPr="00931304">
        <w:rPr>
          <w:rFonts w:ascii="Arial" w:hAnsi="Arial" w:cs="Arial"/>
          <w:sz w:val="24"/>
          <w:szCs w:val="24"/>
        </w:rPr>
        <w:t xml:space="preserve"> </w:t>
      </w:r>
      <w:bookmarkEnd w:id="19"/>
    </w:p>
    <w:p w14:paraId="0388F1A6" w14:textId="392E666A" w:rsidR="00E426A8" w:rsidRPr="00B11EAE" w:rsidRDefault="00E426A8" w:rsidP="00CA2FD8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A2FD8">
        <w:rPr>
          <w:rFonts w:ascii="Arial" w:hAnsi="Arial" w:cs="Arial"/>
          <w:sz w:val="24"/>
          <w:szCs w:val="24"/>
        </w:rPr>
        <w:t xml:space="preserve">Palveluntuottajien hyväksynnän, valvonnan ja tarvittavien lausuntojen antaminen </w:t>
      </w:r>
    </w:p>
    <w:p w14:paraId="441BCA6C" w14:textId="6322E563" w:rsidR="00B11EAE" w:rsidRDefault="00B11EAE" w:rsidP="00B11E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927596" w14:textId="282795C4" w:rsidR="008C577B" w:rsidRDefault="00181F9C" w:rsidP="008C5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B11EAE" w:rsidRPr="00B11EAE">
        <w:rPr>
          <w:rFonts w:ascii="Arial" w:hAnsi="Arial" w:cs="Arial"/>
          <w:b/>
          <w:bCs/>
          <w:sz w:val="24"/>
          <w:szCs w:val="24"/>
        </w:rPr>
        <w:t>osiaaliohjaaja</w:t>
      </w:r>
      <w:r w:rsidR="002704E1">
        <w:rPr>
          <w:rFonts w:ascii="Arial" w:hAnsi="Arial" w:cs="Arial"/>
          <w:b/>
          <w:bCs/>
          <w:sz w:val="24"/>
          <w:szCs w:val="24"/>
        </w:rPr>
        <w:t xml:space="preserve"> päättää</w:t>
      </w:r>
    </w:p>
    <w:p w14:paraId="42F231A4" w14:textId="77777777" w:rsidR="00FA0A5B" w:rsidRPr="00B11EAE" w:rsidRDefault="00FA0A5B" w:rsidP="008C5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4D8004" w14:textId="73874FF8" w:rsidR="008C577B" w:rsidRPr="004001D7" w:rsidRDefault="008C577B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20" w:name="_Hlk128487195"/>
      <w:r w:rsidRPr="008C577B">
        <w:rPr>
          <w:rFonts w:ascii="Arial" w:hAnsi="Arial" w:cs="Arial"/>
          <w:sz w:val="24"/>
          <w:szCs w:val="24"/>
        </w:rPr>
        <w:lastRenderedPageBreak/>
        <w:t>Perhehoitolain (263/2015) mukaiset päätökset ja valvonta.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C577B">
        <w:rPr>
          <w:rFonts w:ascii="Arial" w:hAnsi="Arial" w:cs="Arial"/>
          <w:sz w:val="24"/>
          <w:szCs w:val="24"/>
        </w:rPr>
        <w:t>äätös perhehoitokodiksi hyväksymisestä (6 §), hankintapäätös ja sopimus palvelun tuottamisesta yksityisen perhehoitokodin kanssa (11 §), päätös perhehoitosopimuksen irtisanomisesta</w:t>
      </w:r>
      <w:r>
        <w:rPr>
          <w:rFonts w:ascii="Arial" w:hAnsi="Arial" w:cs="Arial"/>
          <w:sz w:val="24"/>
          <w:szCs w:val="24"/>
        </w:rPr>
        <w:t xml:space="preserve">. </w:t>
      </w:r>
      <w:r w:rsidRPr="008C577B">
        <w:rPr>
          <w:rFonts w:ascii="Arial" w:hAnsi="Arial" w:cs="Arial"/>
          <w:sz w:val="24"/>
          <w:szCs w:val="24"/>
        </w:rPr>
        <w:t xml:space="preserve">(12 §) </w:t>
      </w:r>
    </w:p>
    <w:p w14:paraId="5F4E6794" w14:textId="50E73869" w:rsidR="008C577B" w:rsidRPr="004001D7" w:rsidRDefault="008C577B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 xml:space="preserve">Perhehoitolain (263/2015) mukaisten toimeksiantosopimusten allekirjoittaminen (10§) </w:t>
      </w:r>
    </w:p>
    <w:p w14:paraId="0BD345B1" w14:textId="78AF539B" w:rsidR="008C577B" w:rsidRDefault="008C577B" w:rsidP="000C2785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>Perhehoidon valvonta</w:t>
      </w:r>
      <w:r w:rsidRPr="006E3FEB">
        <w:rPr>
          <w:rFonts w:ascii="Arial" w:hAnsi="Arial" w:cs="Arial"/>
          <w:sz w:val="24"/>
          <w:szCs w:val="24"/>
        </w:rPr>
        <w:t xml:space="preserve"> (22 </w:t>
      </w:r>
      <w:r w:rsidR="00A1605A">
        <w:rPr>
          <w:rFonts w:ascii="Arial" w:hAnsi="Arial" w:cs="Arial"/>
          <w:sz w:val="24"/>
          <w:szCs w:val="24"/>
        </w:rPr>
        <w:t>§)</w:t>
      </w:r>
      <w:bookmarkEnd w:id="20"/>
    </w:p>
    <w:p w14:paraId="7927482F" w14:textId="77777777" w:rsidR="000C2785" w:rsidRPr="000C2785" w:rsidRDefault="000C2785" w:rsidP="000C2785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4892E4C5" w14:textId="55CA3126" w:rsidR="003B61CC" w:rsidRDefault="00181F9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3B61CC">
        <w:rPr>
          <w:rFonts w:ascii="Arial" w:hAnsi="Arial" w:cs="Arial"/>
          <w:b/>
          <w:sz w:val="24"/>
          <w:szCs w:val="24"/>
        </w:rPr>
        <w:t>osiaalityöntekijä (sijaishuolto</w:t>
      </w:r>
      <w:r w:rsidR="00E66C70">
        <w:rPr>
          <w:rFonts w:ascii="Arial" w:hAnsi="Arial" w:cs="Arial"/>
          <w:b/>
          <w:sz w:val="24"/>
          <w:szCs w:val="24"/>
        </w:rPr>
        <w:t>, perhehoito</w:t>
      </w:r>
      <w:r w:rsidR="003B61CC">
        <w:rPr>
          <w:rFonts w:ascii="Arial" w:hAnsi="Arial" w:cs="Arial"/>
          <w:b/>
          <w:sz w:val="24"/>
          <w:szCs w:val="24"/>
        </w:rPr>
        <w:t>)</w:t>
      </w:r>
      <w:r w:rsidR="002704E1">
        <w:rPr>
          <w:rFonts w:ascii="Arial" w:hAnsi="Arial" w:cs="Arial"/>
          <w:b/>
          <w:sz w:val="24"/>
          <w:szCs w:val="24"/>
        </w:rPr>
        <w:t xml:space="preserve"> päättää</w:t>
      </w:r>
    </w:p>
    <w:p w14:paraId="738F28A9" w14:textId="77777777" w:rsidR="00FA0A5B" w:rsidRDefault="00FA0A5B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2D95DC" w14:textId="0374A218" w:rsidR="00926061" w:rsidRPr="00926061" w:rsidRDefault="00E426A8" w:rsidP="00926061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25D1C">
        <w:rPr>
          <w:rFonts w:ascii="Arial" w:hAnsi="Arial" w:cs="Arial"/>
          <w:bCs/>
          <w:sz w:val="24"/>
          <w:szCs w:val="24"/>
        </w:rPr>
        <w:t>Yksityisten sosiaalipalvelujen valvonta (Puite ja suorahankinnat)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6061">
        <w:rPr>
          <w:rFonts w:ascii="Arial" w:hAnsi="Arial" w:cs="Arial"/>
          <w:bCs/>
          <w:sz w:val="24"/>
          <w:szCs w:val="24"/>
        </w:rPr>
        <w:t xml:space="preserve">Laki </w:t>
      </w:r>
      <w:r w:rsidR="00926061">
        <w:rPr>
          <w:rFonts w:ascii="Arial" w:hAnsi="Arial" w:cs="Arial"/>
          <w:sz w:val="24"/>
          <w:szCs w:val="24"/>
        </w:rPr>
        <w:t>y</w:t>
      </w:r>
      <w:r w:rsidRPr="00725D1C">
        <w:rPr>
          <w:rFonts w:ascii="Arial" w:hAnsi="Arial" w:cs="Arial"/>
          <w:sz w:val="24"/>
          <w:szCs w:val="24"/>
        </w:rPr>
        <w:t>ksityisistä sosiaalipalveluista (922/2011)</w:t>
      </w:r>
      <w:r w:rsidR="00926061">
        <w:rPr>
          <w:rFonts w:ascii="Arial" w:hAnsi="Arial" w:cs="Arial"/>
          <w:sz w:val="24"/>
          <w:szCs w:val="24"/>
        </w:rPr>
        <w:t xml:space="preserve">. </w:t>
      </w:r>
    </w:p>
    <w:p w14:paraId="560580D9" w14:textId="77777777" w:rsidR="00926061" w:rsidRPr="00926061" w:rsidRDefault="00E426A8" w:rsidP="00926061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6061">
        <w:rPr>
          <w:rFonts w:ascii="Arial" w:hAnsi="Arial" w:cs="Arial"/>
          <w:sz w:val="24"/>
          <w:szCs w:val="24"/>
        </w:rPr>
        <w:t>Palveluntuottajien hyväksynnän, valvonnan ja tarvittavien lausuntojen antaminen</w:t>
      </w:r>
    </w:p>
    <w:p w14:paraId="6C936898" w14:textId="381A9BC7" w:rsidR="00A1605A" w:rsidRPr="004001D7" w:rsidRDefault="00A1605A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6061">
        <w:rPr>
          <w:rFonts w:ascii="Arial" w:hAnsi="Arial" w:cs="Arial"/>
          <w:sz w:val="24"/>
          <w:szCs w:val="24"/>
        </w:rPr>
        <w:t>Perhehoitolain (263/2015) mukaiset päätökset ja valvonta.</w:t>
      </w:r>
      <w:r w:rsidRPr="00926061">
        <w:rPr>
          <w:rFonts w:ascii="Arial" w:hAnsi="Arial" w:cs="Arial"/>
          <w:sz w:val="24"/>
          <w:szCs w:val="24"/>
          <w:u w:val="single"/>
        </w:rPr>
        <w:t xml:space="preserve"> </w:t>
      </w:r>
      <w:r w:rsidRPr="00926061">
        <w:rPr>
          <w:rFonts w:ascii="Arial" w:hAnsi="Arial" w:cs="Arial"/>
          <w:sz w:val="24"/>
          <w:szCs w:val="24"/>
        </w:rPr>
        <w:t xml:space="preserve">Päätös perhehoitokodiksi hyväksymisestä (6 §), hankintapäätös ja sopimus palvelun tuottamisesta yksityisen perhehoitokodin kanssa (11 §), päätös perhehoitosopimuksen irtisanomisesta. (12 §) </w:t>
      </w:r>
    </w:p>
    <w:p w14:paraId="715EDD16" w14:textId="5B0F6E27" w:rsidR="00A1605A" w:rsidRPr="004001D7" w:rsidRDefault="00A1605A" w:rsidP="004001D7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 xml:space="preserve">Perhehoitolain (263/2015) mukaisten toimeksiantosopimusten allekirjoittaminen (10§) </w:t>
      </w:r>
    </w:p>
    <w:p w14:paraId="5F548682" w14:textId="77777777" w:rsidR="00A1605A" w:rsidRDefault="00A1605A" w:rsidP="00A1605A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>Perhehoidon valvonta</w:t>
      </w:r>
      <w:r w:rsidRPr="006E3FEB">
        <w:rPr>
          <w:rFonts w:ascii="Arial" w:hAnsi="Arial" w:cs="Arial"/>
          <w:sz w:val="24"/>
          <w:szCs w:val="24"/>
        </w:rPr>
        <w:t xml:space="preserve"> (22 </w:t>
      </w:r>
      <w:r>
        <w:rPr>
          <w:rFonts w:ascii="Arial" w:hAnsi="Arial" w:cs="Arial"/>
          <w:sz w:val="24"/>
          <w:szCs w:val="24"/>
        </w:rPr>
        <w:t>§)</w:t>
      </w:r>
    </w:p>
    <w:p w14:paraId="6FB51D45" w14:textId="49D8A609" w:rsidR="005F462F" w:rsidRPr="005F462F" w:rsidRDefault="005F462F" w:rsidP="005F462F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462F">
        <w:rPr>
          <w:rFonts w:ascii="Arial" w:hAnsi="Arial" w:cs="Arial"/>
          <w:sz w:val="24"/>
          <w:szCs w:val="24"/>
        </w:rPr>
        <w:t xml:space="preserve">Yksityisesti sijoitettujen lasten hoidon valvonta ja sitä koskevat päätökset (81 §) </w:t>
      </w:r>
    </w:p>
    <w:p w14:paraId="10A19A3A" w14:textId="2F9AEF4B" w:rsidR="003B61CC" w:rsidRPr="000C2785" w:rsidRDefault="008B24A6" w:rsidP="00833C6C">
      <w:pPr>
        <w:pStyle w:val="Luettelokappale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785">
        <w:rPr>
          <w:rFonts w:ascii="Arial" w:hAnsi="Arial" w:cs="Arial"/>
          <w:bCs/>
          <w:sz w:val="24"/>
          <w:szCs w:val="24"/>
        </w:rPr>
        <w:t>Päätökset oheishuoltajalle korvattavista kuluista</w:t>
      </w:r>
      <w:r w:rsidR="0032492E" w:rsidRPr="000C2785">
        <w:rPr>
          <w:rFonts w:ascii="Arial" w:hAnsi="Arial" w:cs="Arial"/>
          <w:bCs/>
          <w:sz w:val="24"/>
          <w:szCs w:val="24"/>
        </w:rPr>
        <w:t xml:space="preserve"> </w:t>
      </w:r>
    </w:p>
    <w:p w14:paraId="65DAEF67" w14:textId="77777777" w:rsidR="000C2785" w:rsidRPr="000C2785" w:rsidRDefault="000C2785" w:rsidP="000C2785">
      <w:pPr>
        <w:pStyle w:val="Luettelokappale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A65905" w14:textId="174F9105" w:rsidR="003B61CC" w:rsidRDefault="003B61C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sosiaaliohjaaja</w:t>
      </w:r>
      <w:r w:rsidR="002704E1">
        <w:rPr>
          <w:rFonts w:ascii="Arial" w:hAnsi="Arial" w:cs="Arial"/>
          <w:b/>
          <w:sz w:val="24"/>
          <w:szCs w:val="24"/>
        </w:rPr>
        <w:t xml:space="preserve"> päättää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5CFDF4C" w14:textId="77777777" w:rsidR="00FA0A5B" w:rsidRDefault="00FA0A5B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6DC51" w14:textId="77777777" w:rsidR="00926061" w:rsidRPr="00926061" w:rsidRDefault="00E426A8" w:rsidP="00926061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25D1C">
        <w:rPr>
          <w:rFonts w:ascii="Arial" w:hAnsi="Arial" w:cs="Arial"/>
          <w:bCs/>
          <w:sz w:val="24"/>
          <w:szCs w:val="24"/>
        </w:rPr>
        <w:t>Yksityisten sosiaalipalvelujen valvonta (Puite ja suorahankinnat)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6061">
        <w:rPr>
          <w:rFonts w:ascii="Arial" w:hAnsi="Arial" w:cs="Arial"/>
          <w:bCs/>
          <w:sz w:val="24"/>
          <w:szCs w:val="24"/>
        </w:rPr>
        <w:t xml:space="preserve">Laki </w:t>
      </w:r>
      <w:r w:rsidR="00926061">
        <w:rPr>
          <w:rFonts w:ascii="Arial" w:hAnsi="Arial" w:cs="Arial"/>
          <w:sz w:val="24"/>
          <w:szCs w:val="24"/>
        </w:rPr>
        <w:t>y</w:t>
      </w:r>
      <w:r w:rsidRPr="00725D1C">
        <w:rPr>
          <w:rFonts w:ascii="Arial" w:hAnsi="Arial" w:cs="Arial"/>
          <w:sz w:val="24"/>
          <w:szCs w:val="24"/>
        </w:rPr>
        <w:t>ksityisistä sosiaalipalveluista (922/2011)</w:t>
      </w:r>
      <w:r w:rsidR="00926061">
        <w:rPr>
          <w:rFonts w:ascii="Arial" w:hAnsi="Arial" w:cs="Arial"/>
          <w:sz w:val="24"/>
          <w:szCs w:val="24"/>
        </w:rPr>
        <w:t>.</w:t>
      </w:r>
      <w:r w:rsidRPr="00725D1C">
        <w:rPr>
          <w:rFonts w:ascii="Arial" w:hAnsi="Arial" w:cs="Arial"/>
          <w:sz w:val="24"/>
          <w:szCs w:val="24"/>
        </w:rPr>
        <w:t xml:space="preserve">  </w:t>
      </w:r>
    </w:p>
    <w:p w14:paraId="7DCB686E" w14:textId="7338B121" w:rsidR="00A1605A" w:rsidRPr="004001D7" w:rsidRDefault="00E426A8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6061">
        <w:rPr>
          <w:rFonts w:ascii="Arial" w:hAnsi="Arial" w:cs="Arial"/>
          <w:sz w:val="24"/>
          <w:szCs w:val="24"/>
        </w:rPr>
        <w:t xml:space="preserve">Palveluntuottajien hyväksynnän, valvonnan ja tarvittavien lausuntojen antaminen </w:t>
      </w:r>
      <w:r w:rsidR="00926061">
        <w:rPr>
          <w:rFonts w:ascii="Arial" w:hAnsi="Arial" w:cs="Arial"/>
          <w:sz w:val="24"/>
          <w:szCs w:val="24"/>
        </w:rPr>
        <w:t>tehtävänkuvan mukaisesti</w:t>
      </w:r>
    </w:p>
    <w:p w14:paraId="609FEAED" w14:textId="63065E7D" w:rsidR="00A1605A" w:rsidRPr="004001D7" w:rsidRDefault="00A1605A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C577B">
        <w:rPr>
          <w:rFonts w:ascii="Arial" w:hAnsi="Arial" w:cs="Arial"/>
          <w:sz w:val="24"/>
          <w:szCs w:val="24"/>
        </w:rPr>
        <w:t>Perhehoitolain (263/2015) mukaiset päätökset ja valvonta.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C577B">
        <w:rPr>
          <w:rFonts w:ascii="Arial" w:hAnsi="Arial" w:cs="Arial"/>
          <w:sz w:val="24"/>
          <w:szCs w:val="24"/>
        </w:rPr>
        <w:t>äätös perhehoitokodiksi hyväksymisestä (6 §), hankintapäätös ja sopimus palvelun tuottamisesta yksityisen perhehoitokodin kanssa (11 §), päätös perhehoitosopimuksen irtisanomisesta</w:t>
      </w:r>
      <w:r>
        <w:rPr>
          <w:rFonts w:ascii="Arial" w:hAnsi="Arial" w:cs="Arial"/>
          <w:sz w:val="24"/>
          <w:szCs w:val="24"/>
        </w:rPr>
        <w:t xml:space="preserve">. </w:t>
      </w:r>
      <w:r w:rsidRPr="008C577B">
        <w:rPr>
          <w:rFonts w:ascii="Arial" w:hAnsi="Arial" w:cs="Arial"/>
          <w:sz w:val="24"/>
          <w:szCs w:val="24"/>
        </w:rPr>
        <w:t xml:space="preserve">(12 §) </w:t>
      </w:r>
    </w:p>
    <w:p w14:paraId="2D6585E9" w14:textId="4DE56681" w:rsidR="00A1605A" w:rsidRPr="004001D7" w:rsidRDefault="00A1605A" w:rsidP="004001D7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 xml:space="preserve">Perhehoitolain (263/2015) mukaisten toimeksiantosopimusten allekirjoittaminen (10§) </w:t>
      </w:r>
    </w:p>
    <w:p w14:paraId="2ACF1749" w14:textId="77777777" w:rsidR="00A1605A" w:rsidRDefault="00A1605A" w:rsidP="00A1605A">
      <w:pPr>
        <w:pStyle w:val="Luettelokappale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05A">
        <w:rPr>
          <w:rFonts w:ascii="Arial" w:hAnsi="Arial" w:cs="Arial"/>
          <w:sz w:val="24"/>
          <w:szCs w:val="24"/>
        </w:rPr>
        <w:t>Perhehoidon valvonta</w:t>
      </w:r>
      <w:r w:rsidRPr="006E3FEB">
        <w:rPr>
          <w:rFonts w:ascii="Arial" w:hAnsi="Arial" w:cs="Arial"/>
          <w:sz w:val="24"/>
          <w:szCs w:val="24"/>
        </w:rPr>
        <w:t xml:space="preserve"> (22 </w:t>
      </w:r>
      <w:r>
        <w:rPr>
          <w:rFonts w:ascii="Arial" w:hAnsi="Arial" w:cs="Arial"/>
          <w:sz w:val="24"/>
          <w:szCs w:val="24"/>
        </w:rPr>
        <w:t>§)</w:t>
      </w:r>
    </w:p>
    <w:p w14:paraId="4944A307" w14:textId="77777777" w:rsidR="003B61CC" w:rsidRPr="003B61CC" w:rsidRDefault="003B61CC" w:rsidP="003B61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2F0E2B" w14:textId="77777777" w:rsidR="00CC5254" w:rsidRDefault="00CC5254" w:rsidP="00CC5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CD6B4" w14:textId="02B64147" w:rsidR="000D45FA" w:rsidRDefault="000D45FA" w:rsidP="00FA0A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5A216" w14:textId="77777777" w:rsidR="00F67B59" w:rsidRDefault="00F67B59"/>
    <w:sectPr w:rsidR="00F67B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8A93" w14:textId="77777777" w:rsidR="00D45AD2" w:rsidRDefault="00D45AD2" w:rsidP="00D45AD2">
      <w:pPr>
        <w:spacing w:after="0" w:line="240" w:lineRule="auto"/>
      </w:pPr>
      <w:r>
        <w:separator/>
      </w:r>
    </w:p>
  </w:endnote>
  <w:endnote w:type="continuationSeparator" w:id="0">
    <w:p w14:paraId="2BF027D1" w14:textId="77777777" w:rsidR="00D45AD2" w:rsidRDefault="00D45AD2" w:rsidP="00D4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1902" w14:textId="77777777" w:rsidR="00D45AD2" w:rsidRDefault="00D45AD2" w:rsidP="00D45AD2">
      <w:pPr>
        <w:spacing w:after="0" w:line="240" w:lineRule="auto"/>
      </w:pPr>
      <w:r>
        <w:separator/>
      </w:r>
    </w:p>
  </w:footnote>
  <w:footnote w:type="continuationSeparator" w:id="0">
    <w:p w14:paraId="22E2A761" w14:textId="77777777" w:rsidR="00D45AD2" w:rsidRDefault="00D45AD2" w:rsidP="00D4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DE"/>
    <w:multiLevelType w:val="hybridMultilevel"/>
    <w:tmpl w:val="DF4632C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1AA"/>
    <w:multiLevelType w:val="hybridMultilevel"/>
    <w:tmpl w:val="0E5E77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F2C"/>
    <w:multiLevelType w:val="hybridMultilevel"/>
    <w:tmpl w:val="35C0633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39A3"/>
    <w:multiLevelType w:val="hybridMultilevel"/>
    <w:tmpl w:val="ADC6FC3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95CD0"/>
    <w:multiLevelType w:val="hybridMultilevel"/>
    <w:tmpl w:val="DF2C34B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1BF2"/>
    <w:multiLevelType w:val="hybridMultilevel"/>
    <w:tmpl w:val="ABBCCBC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302BE"/>
    <w:multiLevelType w:val="hybridMultilevel"/>
    <w:tmpl w:val="89283608"/>
    <w:lvl w:ilvl="0" w:tplc="27D20F7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0304A"/>
    <w:multiLevelType w:val="hybridMultilevel"/>
    <w:tmpl w:val="8110CB9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2058C"/>
    <w:multiLevelType w:val="hybridMultilevel"/>
    <w:tmpl w:val="0D1894D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E1539"/>
    <w:multiLevelType w:val="hybridMultilevel"/>
    <w:tmpl w:val="C430E5B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F55E4"/>
    <w:multiLevelType w:val="hybridMultilevel"/>
    <w:tmpl w:val="8ECE059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7D00"/>
    <w:multiLevelType w:val="hybridMultilevel"/>
    <w:tmpl w:val="9462EAA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1AD0"/>
    <w:multiLevelType w:val="hybridMultilevel"/>
    <w:tmpl w:val="9318AC64"/>
    <w:lvl w:ilvl="0" w:tplc="040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7671AF"/>
    <w:multiLevelType w:val="hybridMultilevel"/>
    <w:tmpl w:val="395042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E6098"/>
    <w:multiLevelType w:val="hybridMultilevel"/>
    <w:tmpl w:val="FE3038A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6977"/>
    <w:multiLevelType w:val="hybridMultilevel"/>
    <w:tmpl w:val="8F88CC32"/>
    <w:lvl w:ilvl="0" w:tplc="8F6E0DC4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427839C0"/>
    <w:multiLevelType w:val="hybridMultilevel"/>
    <w:tmpl w:val="9800A99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C7706"/>
    <w:multiLevelType w:val="hybridMultilevel"/>
    <w:tmpl w:val="C922CB7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17AA"/>
    <w:multiLevelType w:val="hybridMultilevel"/>
    <w:tmpl w:val="018807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21AF"/>
    <w:multiLevelType w:val="hybridMultilevel"/>
    <w:tmpl w:val="D2F8249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3D7D"/>
    <w:multiLevelType w:val="hybridMultilevel"/>
    <w:tmpl w:val="5560D7C2"/>
    <w:lvl w:ilvl="0" w:tplc="C25E29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36847"/>
    <w:multiLevelType w:val="hybridMultilevel"/>
    <w:tmpl w:val="86D072F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F3D94"/>
    <w:multiLevelType w:val="hybridMultilevel"/>
    <w:tmpl w:val="550C11A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9DD"/>
    <w:multiLevelType w:val="hybridMultilevel"/>
    <w:tmpl w:val="BA386614"/>
    <w:lvl w:ilvl="0" w:tplc="B75E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63E58"/>
    <w:multiLevelType w:val="hybridMultilevel"/>
    <w:tmpl w:val="4234562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16E2B"/>
    <w:multiLevelType w:val="hybridMultilevel"/>
    <w:tmpl w:val="92B00C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E3D51"/>
    <w:multiLevelType w:val="hybridMultilevel"/>
    <w:tmpl w:val="3D8A25E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E2B40"/>
    <w:multiLevelType w:val="hybridMultilevel"/>
    <w:tmpl w:val="C700DB4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F13A7"/>
    <w:multiLevelType w:val="hybridMultilevel"/>
    <w:tmpl w:val="ABC66FA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319CF"/>
    <w:multiLevelType w:val="hybridMultilevel"/>
    <w:tmpl w:val="937EC7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E2F52"/>
    <w:multiLevelType w:val="hybridMultilevel"/>
    <w:tmpl w:val="4E00E2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C597A"/>
    <w:multiLevelType w:val="hybridMultilevel"/>
    <w:tmpl w:val="B24C8A0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C0064"/>
    <w:multiLevelType w:val="hybridMultilevel"/>
    <w:tmpl w:val="55BC790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C5471"/>
    <w:multiLevelType w:val="hybridMultilevel"/>
    <w:tmpl w:val="5B0C57F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42634"/>
    <w:multiLevelType w:val="hybridMultilevel"/>
    <w:tmpl w:val="C432369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A7B4E"/>
    <w:multiLevelType w:val="hybridMultilevel"/>
    <w:tmpl w:val="85988AD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51BC1"/>
    <w:multiLevelType w:val="hybridMultilevel"/>
    <w:tmpl w:val="59A4576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34A5"/>
    <w:multiLevelType w:val="hybridMultilevel"/>
    <w:tmpl w:val="D1984F8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C3B27"/>
    <w:multiLevelType w:val="hybridMultilevel"/>
    <w:tmpl w:val="109ECEE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8867E9"/>
    <w:multiLevelType w:val="hybridMultilevel"/>
    <w:tmpl w:val="ADA8968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4421">
    <w:abstractNumId w:val="15"/>
  </w:num>
  <w:num w:numId="2" w16cid:durableId="1685210371">
    <w:abstractNumId w:val="22"/>
  </w:num>
  <w:num w:numId="3" w16cid:durableId="914127710">
    <w:abstractNumId w:val="29"/>
  </w:num>
  <w:num w:numId="4" w16cid:durableId="524247013">
    <w:abstractNumId w:val="8"/>
  </w:num>
  <w:num w:numId="5" w16cid:durableId="1987468506">
    <w:abstractNumId w:val="4"/>
  </w:num>
  <w:num w:numId="6" w16cid:durableId="2122262903">
    <w:abstractNumId w:val="16"/>
  </w:num>
  <w:num w:numId="7" w16cid:durableId="965044508">
    <w:abstractNumId w:val="9"/>
  </w:num>
  <w:num w:numId="8" w16cid:durableId="778522471">
    <w:abstractNumId w:val="1"/>
  </w:num>
  <w:num w:numId="9" w16cid:durableId="612595837">
    <w:abstractNumId w:val="26"/>
  </w:num>
  <w:num w:numId="10" w16cid:durableId="488983970">
    <w:abstractNumId w:val="5"/>
  </w:num>
  <w:num w:numId="11" w16cid:durableId="1394235493">
    <w:abstractNumId w:val="0"/>
  </w:num>
  <w:num w:numId="12" w16cid:durableId="1163738367">
    <w:abstractNumId w:val="21"/>
  </w:num>
  <w:num w:numId="13" w16cid:durableId="1855193144">
    <w:abstractNumId w:val="37"/>
  </w:num>
  <w:num w:numId="14" w16cid:durableId="49621498">
    <w:abstractNumId w:val="30"/>
  </w:num>
  <w:num w:numId="15" w16cid:durableId="648242914">
    <w:abstractNumId w:val="25"/>
  </w:num>
  <w:num w:numId="16" w16cid:durableId="2122256998">
    <w:abstractNumId w:val="28"/>
  </w:num>
  <w:num w:numId="17" w16cid:durableId="454954487">
    <w:abstractNumId w:val="18"/>
  </w:num>
  <w:num w:numId="18" w16cid:durableId="283972017">
    <w:abstractNumId w:val="32"/>
  </w:num>
  <w:num w:numId="19" w16cid:durableId="770315328">
    <w:abstractNumId w:val="34"/>
  </w:num>
  <w:num w:numId="20" w16cid:durableId="1421677001">
    <w:abstractNumId w:val="2"/>
  </w:num>
  <w:num w:numId="21" w16cid:durableId="521012817">
    <w:abstractNumId w:val="24"/>
  </w:num>
  <w:num w:numId="22" w16cid:durableId="931476426">
    <w:abstractNumId w:val="19"/>
  </w:num>
  <w:num w:numId="23" w16cid:durableId="186720719">
    <w:abstractNumId w:val="13"/>
  </w:num>
  <w:num w:numId="24" w16cid:durableId="1564558965">
    <w:abstractNumId w:val="6"/>
  </w:num>
  <w:num w:numId="25" w16cid:durableId="916944025">
    <w:abstractNumId w:val="35"/>
  </w:num>
  <w:num w:numId="26" w16cid:durableId="832378537">
    <w:abstractNumId w:val="12"/>
  </w:num>
  <w:num w:numId="27" w16cid:durableId="1105075797">
    <w:abstractNumId w:val="17"/>
  </w:num>
  <w:num w:numId="28" w16cid:durableId="1775131845">
    <w:abstractNumId w:val="14"/>
  </w:num>
  <w:num w:numId="29" w16cid:durableId="1182934457">
    <w:abstractNumId w:val="11"/>
  </w:num>
  <w:num w:numId="30" w16cid:durableId="1565602452">
    <w:abstractNumId w:val="36"/>
  </w:num>
  <w:num w:numId="31" w16cid:durableId="161432439">
    <w:abstractNumId w:val="7"/>
  </w:num>
  <w:num w:numId="32" w16cid:durableId="1538738767">
    <w:abstractNumId w:val="27"/>
  </w:num>
  <w:num w:numId="33" w16cid:durableId="1065177879">
    <w:abstractNumId w:val="38"/>
  </w:num>
  <w:num w:numId="34" w16cid:durableId="810174628">
    <w:abstractNumId w:val="33"/>
  </w:num>
  <w:num w:numId="35" w16cid:durableId="759984917">
    <w:abstractNumId w:val="39"/>
  </w:num>
  <w:num w:numId="36" w16cid:durableId="1889148626">
    <w:abstractNumId w:val="10"/>
  </w:num>
  <w:num w:numId="37" w16cid:durableId="2037348221">
    <w:abstractNumId w:val="31"/>
  </w:num>
  <w:num w:numId="38" w16cid:durableId="45641258">
    <w:abstractNumId w:val="28"/>
  </w:num>
  <w:num w:numId="39" w16cid:durableId="1788041814">
    <w:abstractNumId w:val="18"/>
  </w:num>
  <w:num w:numId="40" w16cid:durableId="2080444145">
    <w:abstractNumId w:val="32"/>
  </w:num>
  <w:num w:numId="41" w16cid:durableId="176043086">
    <w:abstractNumId w:val="34"/>
  </w:num>
  <w:num w:numId="42" w16cid:durableId="96486860">
    <w:abstractNumId w:val="2"/>
  </w:num>
  <w:num w:numId="43" w16cid:durableId="1792557463">
    <w:abstractNumId w:val="4"/>
  </w:num>
  <w:num w:numId="44" w16cid:durableId="100612123">
    <w:abstractNumId w:val="24"/>
  </w:num>
  <w:num w:numId="45" w16cid:durableId="889921184">
    <w:abstractNumId w:val="23"/>
  </w:num>
  <w:num w:numId="46" w16cid:durableId="631904871">
    <w:abstractNumId w:val="19"/>
  </w:num>
  <w:num w:numId="47" w16cid:durableId="1065690223">
    <w:abstractNumId w:val="13"/>
  </w:num>
  <w:num w:numId="48" w16cid:durableId="392971151">
    <w:abstractNumId w:val="20"/>
  </w:num>
  <w:num w:numId="49" w16cid:durableId="177878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FA"/>
    <w:rsid w:val="00055C15"/>
    <w:rsid w:val="000568A2"/>
    <w:rsid w:val="0007399D"/>
    <w:rsid w:val="00097DB4"/>
    <w:rsid w:val="000B0301"/>
    <w:rsid w:val="000C2785"/>
    <w:rsid w:val="000D45FA"/>
    <w:rsid w:val="00142FE1"/>
    <w:rsid w:val="00166F2D"/>
    <w:rsid w:val="001750ED"/>
    <w:rsid w:val="00181F9C"/>
    <w:rsid w:val="001A76B4"/>
    <w:rsid w:val="001D3BF2"/>
    <w:rsid w:val="001E1865"/>
    <w:rsid w:val="001E18F7"/>
    <w:rsid w:val="00204AE4"/>
    <w:rsid w:val="00207755"/>
    <w:rsid w:val="00255F61"/>
    <w:rsid w:val="002704E1"/>
    <w:rsid w:val="002C1AE5"/>
    <w:rsid w:val="002F1EB5"/>
    <w:rsid w:val="002F3C1A"/>
    <w:rsid w:val="0032492E"/>
    <w:rsid w:val="003375A7"/>
    <w:rsid w:val="003B61CC"/>
    <w:rsid w:val="003C2DCD"/>
    <w:rsid w:val="004001D7"/>
    <w:rsid w:val="00424EF3"/>
    <w:rsid w:val="00444B9E"/>
    <w:rsid w:val="0048099B"/>
    <w:rsid w:val="0055072D"/>
    <w:rsid w:val="00585C87"/>
    <w:rsid w:val="005C30E9"/>
    <w:rsid w:val="005F462F"/>
    <w:rsid w:val="00602036"/>
    <w:rsid w:val="006308A4"/>
    <w:rsid w:val="00630C3F"/>
    <w:rsid w:val="00643BB6"/>
    <w:rsid w:val="006A7A09"/>
    <w:rsid w:val="006E3FEB"/>
    <w:rsid w:val="00702D1B"/>
    <w:rsid w:val="00704FC1"/>
    <w:rsid w:val="00725D1C"/>
    <w:rsid w:val="0079088B"/>
    <w:rsid w:val="007A5C54"/>
    <w:rsid w:val="007D66FA"/>
    <w:rsid w:val="00846AB0"/>
    <w:rsid w:val="00850919"/>
    <w:rsid w:val="00862128"/>
    <w:rsid w:val="00876753"/>
    <w:rsid w:val="00886027"/>
    <w:rsid w:val="00894455"/>
    <w:rsid w:val="008B24A6"/>
    <w:rsid w:val="008B316A"/>
    <w:rsid w:val="008C577B"/>
    <w:rsid w:val="00915245"/>
    <w:rsid w:val="00921E02"/>
    <w:rsid w:val="00926061"/>
    <w:rsid w:val="00931304"/>
    <w:rsid w:val="009624BA"/>
    <w:rsid w:val="0097369A"/>
    <w:rsid w:val="009B5B39"/>
    <w:rsid w:val="009D42B7"/>
    <w:rsid w:val="009D5047"/>
    <w:rsid w:val="00A1605A"/>
    <w:rsid w:val="00A31AB9"/>
    <w:rsid w:val="00A839E5"/>
    <w:rsid w:val="00A974BC"/>
    <w:rsid w:val="00AB0A68"/>
    <w:rsid w:val="00AB5783"/>
    <w:rsid w:val="00B11EAE"/>
    <w:rsid w:val="00B37A01"/>
    <w:rsid w:val="00B429B9"/>
    <w:rsid w:val="00B60673"/>
    <w:rsid w:val="00BB11DE"/>
    <w:rsid w:val="00BC264F"/>
    <w:rsid w:val="00BE7AA2"/>
    <w:rsid w:val="00BF6BDD"/>
    <w:rsid w:val="00C01BD5"/>
    <w:rsid w:val="00C1464B"/>
    <w:rsid w:val="00C72B3E"/>
    <w:rsid w:val="00CA2FD8"/>
    <w:rsid w:val="00CB0E8F"/>
    <w:rsid w:val="00CC5254"/>
    <w:rsid w:val="00CF6791"/>
    <w:rsid w:val="00D45AD2"/>
    <w:rsid w:val="00D565D2"/>
    <w:rsid w:val="00DD4395"/>
    <w:rsid w:val="00E426A8"/>
    <w:rsid w:val="00E60021"/>
    <w:rsid w:val="00E66C70"/>
    <w:rsid w:val="00E82A26"/>
    <w:rsid w:val="00EA2C6D"/>
    <w:rsid w:val="00EB6FA7"/>
    <w:rsid w:val="00EC792D"/>
    <w:rsid w:val="00ED38FE"/>
    <w:rsid w:val="00F67B59"/>
    <w:rsid w:val="00F8198C"/>
    <w:rsid w:val="00F96642"/>
    <w:rsid w:val="00FA0A5B"/>
    <w:rsid w:val="00FC7E96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D3E"/>
  <w15:chartTrackingRefBased/>
  <w15:docId w15:val="{4BB3F68A-54EF-45A0-A017-B6EF031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81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6002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4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4B9E"/>
    <w:rPr>
      <w:rFonts w:ascii="Segoe UI" w:eastAsia="Calibr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4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5AD2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D4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5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21446</Characters>
  <Application>Microsoft Office Word</Application>
  <DocSecurity>4</DocSecurity>
  <Lines>178</Lines>
  <Paragraphs>48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 Anna-Liisa</dc:creator>
  <cp:keywords/>
  <dc:description/>
  <cp:lastModifiedBy>Aarnio Tuija</cp:lastModifiedBy>
  <cp:revision>2</cp:revision>
  <cp:lastPrinted>2023-03-03T15:42:00Z</cp:lastPrinted>
  <dcterms:created xsi:type="dcterms:W3CDTF">2023-03-07T07:32:00Z</dcterms:created>
  <dcterms:modified xsi:type="dcterms:W3CDTF">2023-03-07T07:32:00Z</dcterms:modified>
</cp:coreProperties>
</file>